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31" w:rsidRPr="004E4831" w:rsidRDefault="004E4831" w:rsidP="004E483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51"/>
          <w:szCs w:val="51"/>
          <w:lang w:eastAsia="cs-CZ"/>
        </w:rPr>
      </w:pPr>
      <w:r w:rsidRPr="004E4831">
        <w:rPr>
          <w:rFonts w:ascii="Arial" w:eastAsia="Times New Roman" w:hAnsi="Arial" w:cs="Arial"/>
          <w:b/>
          <w:bCs/>
          <w:color w:val="FA8E2E"/>
          <w:sz w:val="51"/>
          <w:szCs w:val="51"/>
          <w:lang w:eastAsia="cs-CZ"/>
        </w:rPr>
        <w:t>Motýli – prostorový obrázek</w:t>
      </w:r>
    </w:p>
    <w:p w:rsidR="004E4831" w:rsidRPr="004E4831" w:rsidRDefault="004E4831" w:rsidP="004E4831">
      <w:pPr>
        <w:shd w:val="clear" w:color="auto" w:fill="FFFFFF"/>
        <w:spacing w:before="100" w:beforeAutospacing="1" w:after="100" w:afterAutospacing="1" w:line="301" w:lineRule="atLeast"/>
        <w:rPr>
          <w:rFonts w:ascii="Arial" w:eastAsia="Times New Roman" w:hAnsi="Arial" w:cs="Arial"/>
          <w:color w:val="202020"/>
          <w:sz w:val="23"/>
          <w:szCs w:val="23"/>
          <w:lang w:eastAsia="cs-CZ"/>
        </w:rPr>
      </w:pP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03095"/>
            <wp:effectExtent l="19050" t="0" r="0" b="0"/>
            <wp:docPr id="1" name="obrázek 1" descr="http://www.vytvarne-namety.cz/images/jaro/aa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tvarne-namety.cz/images/jaro/aag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2" name="obrázek 2" descr="http://www.vytvarne-namety.cz/images/jaro/aa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tvarne-namety.cz/images/jaro/aag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3" name="obrázek 3" descr="http://www.vytvarne-namety.cz/images/jaro/aa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jaro/aag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4" name="obrázek 4" descr="http://www.vytvarne-namety.cz/images/jaro/aa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ytvarne-namety.cz/images/jaro/aag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b/>
          <w:bCs/>
          <w:color w:val="202020"/>
          <w:sz w:val="23"/>
          <w:lang w:eastAsia="cs-CZ"/>
        </w:rPr>
        <w:t>Materiál a pomůcky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2 ks kreslicí karton A5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vytištěné omalovánky motýlů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barevné fixy, pastely, vodové barvy …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nůžky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špičaté nůžky např. z manikúry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pravítko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tužka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lepidlo, lepidlo v tyčince např. KORES,  HERKULES …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b/>
          <w:bCs/>
          <w:color w:val="202020"/>
          <w:sz w:val="23"/>
          <w:lang w:eastAsia="cs-CZ"/>
        </w:rPr>
        <w:t>Provedení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b/>
          <w:bCs/>
          <w:i/>
          <w:iCs/>
          <w:color w:val="202020"/>
          <w:sz w:val="23"/>
          <w:lang w:eastAsia="cs-CZ"/>
        </w:rPr>
        <w:t>Motýl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Omalovánku motýla zvětšíme tak, aby rozpětí křídel bylo cca 18 cm.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Celou plochu čtvrtky A5 potřeme lepidlem v tyčince a motýla přilepíme.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Po zaschnutí lepidla obrázek vybarvíme a vystřihneme.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Motýlka přehneme na polovinu.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lastRenderedPageBreak/>
        <w:t>Než papír přehneme, uděláme v místě budoucího ohybu rýhu: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táhneme špičku nůžtiček nebo jiného ostrého nástroje podél pravítka.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Motýla složíme a uhladíme nehtem.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5" name="obrázek 5" descr="http://www.vytvarne-namety.cz/images/jaro/aa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ytvarne-namety.cz/images/jaro/aag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6" name="obrázek 6" descr="http://www.vytvarne-namety.cz/images/jaro/aa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ytvarne-namety.cz/images/jaro/aag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b/>
          <w:bCs/>
          <w:i/>
          <w:iCs/>
          <w:color w:val="202020"/>
          <w:sz w:val="23"/>
          <w:lang w:eastAsia="cs-CZ"/>
        </w:rPr>
        <w:t>Pozadí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Druhou čtvrtku A5 také přeložíme na polovinu.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6 centimetrů od spodního okraje a 1,5 cm od ohybu narýsujeme 1,5 cm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široké a 2 cm dlouhé obdélníky, které ze tří stran vystřihneme a ohneme.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Ohnuté konce mohou směřovat k sobě i od sebe.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Vyzkoušejte si, který způsob při vlepování motýla vám lépe vyhovuje.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Vnitřní část čtvrtky vybarvíme.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3816985" cy="2700655"/>
            <wp:effectExtent l="19050" t="0" r="0" b="0"/>
            <wp:docPr id="7" name="obrázek 7" descr="http://www.vytvarne-namety.cz/images/jaro/aa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ytvarne-namety.cz/images/jaro/aag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lastRenderedPageBreak/>
        <w:drawing>
          <wp:inline distT="0" distB="0" distL="0" distR="0">
            <wp:extent cx="2573020" cy="1913890"/>
            <wp:effectExtent l="19050" t="0" r="0" b="0"/>
            <wp:docPr id="8" name="obrázek 8" descr="http://www.vytvarne-namety.cz/images/jaro/aag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ytvarne-namety.cz/images/jaro/aag01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9" name="obrázek 9" descr="http://www.vytvarne-namety.cz/images/jaro/aa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ytvarne-namety.cz/images/jaro/aag01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0" name="obrázek 10" descr="http://www.vytvarne-namety.cz/images/jaro/aa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ytvarne-namety.cz/images/jaro/aag02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1" name="obrázek 11" descr="http://www.vytvarne-namety.cz/images/jaro/aa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ytvarne-namety.cz/images/jaro/aag02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Na ohyb naneseme lepidlo a přilepíme motýla tak, abychom obrázek mohli zavřít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jako přáníčko.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2" name="obrázek 12" descr="http://www.vytvarne-namety.cz/images/jaro/aa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ytvarne-namety.cz/images/jaro/aag02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3" name="obrázek 13" descr="http://www.vytvarne-namety.cz/images/jaro/aa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ytvarne-namety.cz/images/jaro/aag02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lastRenderedPageBreak/>
        <w:drawing>
          <wp:inline distT="0" distB="0" distL="0" distR="0">
            <wp:extent cx="2573020" cy="1913890"/>
            <wp:effectExtent l="19050" t="0" r="0" b="0"/>
            <wp:docPr id="14" name="obrázek 14" descr="http://www.vytvarne-namety.cz/images/jaro/aag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vytvarne-namety.cz/images/jaro/aag02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5" name="obrázek 15" descr="http://www.vytvarne-namety.cz/images/jaro/aa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vytvarne-namety.cz/images/jaro/aag03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6" name="obrázek 16" descr="http://www.vytvarne-namety.cz/images/jaro/aa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vytvarne-namety.cz/images/jaro/aag03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7" name="obrázek 17" descr="http://www.vytvarne-namety.cz/images/jaro/aa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vytvarne-namety.cz/images/jaro/aag034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8" name="obrázek 18" descr="http://www.vytvarne-namety.cz/images/jaro/aa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vytvarne-namety.cz/images/jaro/aag036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19" name="obrázek 19" descr="http://www.vytvarne-namety.cz/images/jaro/aag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vytvarne-namety.cz/images/jaro/aag038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20" name="obrázek 20" descr="http://www.vytvarne-namety.cz/images/jaro/aag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vytvarne-namety.cz/images/jaro/aag04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573020" cy="1913890"/>
            <wp:effectExtent l="19050" t="0" r="0" b="0"/>
            <wp:docPr id="21" name="obrázek 21" descr="http://www.vytvarne-namety.cz/images/jaro/aa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vytvarne-namety.cz/images/jaro/aag04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 w:rsidRPr="004E4831">
        <w:rPr>
          <w:rFonts w:ascii="Arial" w:eastAsia="Times New Roman" w:hAnsi="Arial" w:cs="Arial"/>
          <w:b/>
          <w:bCs/>
          <w:color w:val="202020"/>
          <w:sz w:val="23"/>
          <w:lang w:eastAsia="cs-CZ"/>
        </w:rPr>
        <w:t>Omalovánky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lastRenderedPageBreak/>
        <w:drawing>
          <wp:inline distT="0" distB="0" distL="0" distR="0">
            <wp:extent cx="2360295" cy="3115310"/>
            <wp:effectExtent l="19050" t="0" r="1905" b="0"/>
            <wp:docPr id="22" name="obrázek 22" descr="http://www.vytvarne-namety.cz/images/jaro/aag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vytvarne-namety.cz/images/jaro/aag044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1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339340" cy="3296285"/>
            <wp:effectExtent l="19050" t="0" r="3810" b="0"/>
            <wp:docPr id="23" name="obrázek 23" descr="http://www.vytvarne-namety.cz/images/jaro/aa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vytvarne-namety.cz/images/jaro/aag046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29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  <w:t> </w:t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3061970" cy="3348990"/>
            <wp:effectExtent l="19050" t="0" r="5080" b="0"/>
            <wp:docPr id="24" name="obrázek 24" descr="http://www.vytvarne-namety.cz/images/jaro/aag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vytvarne-namety.cz/images/jaro/aag048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02020"/>
          <w:sz w:val="23"/>
          <w:szCs w:val="23"/>
          <w:lang w:eastAsia="cs-CZ"/>
        </w:rPr>
        <w:drawing>
          <wp:inline distT="0" distB="0" distL="0" distR="0">
            <wp:extent cx="2137410" cy="3094355"/>
            <wp:effectExtent l="19050" t="0" r="0" b="0"/>
            <wp:docPr id="25" name="obrázek 25" descr="http://www.vytvarne-namety.cz/images/jaro/aag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vytvarne-namety.cz/images/jaro/aag050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31">
        <w:rPr>
          <w:rFonts w:ascii="Arial" w:eastAsia="Times New Roman" w:hAnsi="Arial" w:cs="Arial"/>
          <w:color w:val="202020"/>
          <w:sz w:val="23"/>
          <w:szCs w:val="23"/>
          <w:lang w:eastAsia="cs-CZ"/>
        </w:rPr>
        <w:t> </w:t>
      </w:r>
    </w:p>
    <w:p w:rsidR="00671C6B" w:rsidRDefault="00671C6B"/>
    <w:sectPr w:rsidR="00671C6B" w:rsidSect="0067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6B13"/>
    <w:multiLevelType w:val="multilevel"/>
    <w:tmpl w:val="18B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E4831"/>
    <w:rsid w:val="004E4831"/>
    <w:rsid w:val="0067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C6B"/>
  </w:style>
  <w:style w:type="paragraph" w:styleId="Nadpis2">
    <w:name w:val="heading 2"/>
    <w:basedOn w:val="Normln"/>
    <w:link w:val="Nadpis2Char"/>
    <w:uiPriority w:val="9"/>
    <w:qFormat/>
    <w:rsid w:val="004E4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48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483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483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2020-06-12T10:13:00Z</dcterms:created>
  <dcterms:modified xsi:type="dcterms:W3CDTF">2020-06-12T10:15:00Z</dcterms:modified>
</cp:coreProperties>
</file>