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57" w:rsidRPr="000F0B74" w:rsidRDefault="000F0B74" w:rsidP="000F0B74">
      <w:pPr>
        <w:jc w:val="center"/>
        <w:rPr>
          <w:b/>
        </w:rPr>
      </w:pPr>
      <w:r w:rsidRPr="000F0B74">
        <w:rPr>
          <w:b/>
        </w:rPr>
        <w:t>Výuka od 11.</w:t>
      </w:r>
      <w:r>
        <w:rPr>
          <w:b/>
        </w:rPr>
        <w:t xml:space="preserve"> </w:t>
      </w:r>
      <w:r w:rsidRPr="000F0B74">
        <w:rPr>
          <w:b/>
        </w:rPr>
        <w:t>3. 2020 – samostudium</w:t>
      </w:r>
      <w:r w:rsidR="00786003">
        <w:rPr>
          <w:b/>
        </w:rPr>
        <w:t xml:space="preserve"> pro 6. ročník</w:t>
      </w:r>
    </w:p>
    <w:p w:rsidR="000F0B74" w:rsidRDefault="000F0B74">
      <w:r>
        <w:t xml:space="preserve">ČJ 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pracovní sešit mluvnice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pracovní sešit literatura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učebnice ČJ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sešit ČJ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sešit sloh</w:t>
      </w:r>
    </w:p>
    <w:p w:rsidR="000F0B74" w:rsidRDefault="000F0B74" w:rsidP="000F0B74">
      <w:r>
        <w:t xml:space="preserve">MF 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pracovní listy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sledovat matematický web</w:t>
      </w:r>
    </w:p>
    <w:p w:rsidR="000F0B74" w:rsidRDefault="000F0B74" w:rsidP="000F0B74">
      <w:r>
        <w:t>ČS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sešit</w:t>
      </w:r>
    </w:p>
    <w:p w:rsidR="00F51E20" w:rsidRDefault="00F51E20" w:rsidP="000F0B74">
      <w:pPr>
        <w:pStyle w:val="Odstavecseseznamem"/>
        <w:numPr>
          <w:ilvl w:val="0"/>
          <w:numId w:val="1"/>
        </w:numPr>
      </w:pPr>
      <w:r>
        <w:t>učebnice na ČS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atlas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Hravý zeměpis pracovní sešit</w:t>
      </w:r>
    </w:p>
    <w:p w:rsidR="000F0B74" w:rsidRDefault="000F0B74" w:rsidP="000F0B74">
      <w:r>
        <w:t xml:space="preserve">ČP 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učebnice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sešit na přírodu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sešit na zeměpis</w:t>
      </w:r>
    </w:p>
    <w:p w:rsidR="000F0B74" w:rsidRDefault="000F0B74" w:rsidP="000F0B74">
      <w:r>
        <w:t>AJ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učebnice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pracovní sešit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sešit</w:t>
      </w:r>
    </w:p>
    <w:p w:rsidR="000F0B74" w:rsidRDefault="000F0B74" w:rsidP="000F0B74">
      <w:r>
        <w:t xml:space="preserve">ICT 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 xml:space="preserve">dokončit práci ve </w:t>
      </w:r>
      <w:proofErr w:type="spellStart"/>
      <w:r>
        <w:t>scratchi</w:t>
      </w:r>
      <w:proofErr w:type="spellEnd"/>
      <w:r>
        <w:t>, kterou odevzdáte přes učebnu, úkol přijde na váš email</w:t>
      </w:r>
    </w:p>
    <w:p w:rsidR="000F0B74" w:rsidRDefault="000F0B74" w:rsidP="000F0B74">
      <w:r>
        <w:t>EV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koláž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lepidlo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nůžky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obrázky</w:t>
      </w:r>
    </w:p>
    <w:p w:rsidR="000F0B74" w:rsidRDefault="000F0B74" w:rsidP="000F0B74">
      <w:r>
        <w:t>SP</w:t>
      </w:r>
    </w:p>
    <w:p w:rsidR="000F0B74" w:rsidRDefault="000F0B74" w:rsidP="000F0B74">
      <w:pPr>
        <w:pStyle w:val="Odstavecseseznamem"/>
        <w:numPr>
          <w:ilvl w:val="0"/>
          <w:numId w:val="1"/>
        </w:numPr>
      </w:pPr>
      <w:r>
        <w:t>pracovní listy na webu</w:t>
      </w:r>
    </w:p>
    <w:p w:rsidR="000F0B74" w:rsidRDefault="000F0B74" w:rsidP="000F0B74">
      <w:r>
        <w:t>Volitelky:</w:t>
      </w:r>
    </w:p>
    <w:p w:rsidR="000F0B74" w:rsidRDefault="000F0B74" w:rsidP="000F0B74">
      <w:r>
        <w:t>sešit na volitelné předměty + hlídat web školy</w:t>
      </w:r>
    </w:p>
    <w:p w:rsidR="000F0B74" w:rsidRDefault="000F0B74" w:rsidP="000F0B74"/>
    <w:p w:rsidR="000F0B74" w:rsidRPr="00786003" w:rsidRDefault="00D358D3" w:rsidP="000F0B74">
      <w:pPr>
        <w:rPr>
          <w:b/>
        </w:rPr>
      </w:pPr>
      <w:r>
        <w:rPr>
          <w:b/>
        </w:rPr>
        <w:t>Pokud se Vám nedaří přihlásit</w:t>
      </w:r>
      <w:r w:rsidR="000F0B74" w:rsidRPr="000F0B74">
        <w:rPr>
          <w:b/>
        </w:rPr>
        <w:t xml:space="preserve"> do vašeho školního emailu, zkontaktujte pana učitele Nádvorníka. Prosíme o pravidelné sledování webu školy.</w:t>
      </w:r>
    </w:p>
    <w:sectPr w:rsidR="000F0B74" w:rsidRPr="00786003" w:rsidSect="000F0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1113"/>
    <w:multiLevelType w:val="hybridMultilevel"/>
    <w:tmpl w:val="8398F0E2"/>
    <w:lvl w:ilvl="0" w:tplc="32E49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0B74"/>
    <w:rsid w:val="000F0B74"/>
    <w:rsid w:val="001A2124"/>
    <w:rsid w:val="00786003"/>
    <w:rsid w:val="00A57FCC"/>
    <w:rsid w:val="00CF4457"/>
    <w:rsid w:val="00D358D3"/>
    <w:rsid w:val="00F5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4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dvorackovanikola</dc:creator>
  <cp:lastModifiedBy>Hm</cp:lastModifiedBy>
  <cp:revision>2</cp:revision>
  <cp:lastPrinted>2020-03-10T11:49:00Z</cp:lastPrinted>
  <dcterms:created xsi:type="dcterms:W3CDTF">2020-03-11T12:23:00Z</dcterms:created>
  <dcterms:modified xsi:type="dcterms:W3CDTF">2020-03-11T12:23:00Z</dcterms:modified>
</cp:coreProperties>
</file>