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54" w:rsidRPr="00833354" w:rsidRDefault="00833354" w:rsidP="0082028B">
      <w:pPr>
        <w:jc w:val="center"/>
        <w:rPr>
          <w:rFonts w:ascii="Times New Roman" w:eastAsia="Times New Roman" w:hAnsi="Times New Roman" w:cs="Times New Roman"/>
          <w:color w:val="FF0000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12 DÚ Z MF NA </w:t>
      </w:r>
      <w:proofErr w:type="gramStart"/>
      <w:r w:rsidRPr="00833354">
        <w:rPr>
          <w:rFonts w:ascii="Times New Roman" w:eastAsia="Times New Roman" w:hAnsi="Times New Roman" w:cs="Times New Roman"/>
          <w:color w:val="FF0000"/>
          <w:sz w:val="36"/>
        </w:rPr>
        <w:t>16.12.2019</w:t>
      </w:r>
      <w:proofErr w:type="gramEnd"/>
    </w:p>
    <w:p w:rsidR="00833354" w:rsidRDefault="00833354" w:rsidP="0082028B">
      <w:pPr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A</w:t>
      </w:r>
    </w:p>
    <w:p w:rsidR="00833354" w:rsidRDefault="00833354" w:rsidP="0082028B">
      <w:pPr>
        <w:jc w:val="center"/>
        <w:rPr>
          <w:rFonts w:ascii="Times New Roman" w:eastAsia="Times New Roman" w:hAnsi="Times New Roman" w:cs="Times New Roman"/>
          <w:color w:val="00B050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NA </w:t>
      </w:r>
      <w:proofErr w:type="gramStart"/>
      <w:r w:rsidRPr="00833354">
        <w:rPr>
          <w:rFonts w:ascii="Times New Roman" w:eastAsia="Times New Roman" w:hAnsi="Times New Roman" w:cs="Times New Roman"/>
          <w:color w:val="00B050"/>
          <w:sz w:val="36"/>
        </w:rPr>
        <w:t>06.01.2020</w:t>
      </w:r>
      <w:proofErr w:type="gramEnd"/>
    </w:p>
    <w:p w:rsidR="00833354" w:rsidRPr="00833354" w:rsidRDefault="00833354" w:rsidP="0082028B">
      <w:pPr>
        <w:jc w:val="center"/>
        <w:rPr>
          <w:rFonts w:ascii="Times New Roman" w:eastAsia="Times New Roman" w:hAnsi="Times New Roman" w:cs="Times New Roman"/>
          <w:sz w:val="36"/>
        </w:rPr>
      </w:pPr>
      <w:r w:rsidRPr="00833354">
        <w:rPr>
          <w:rFonts w:ascii="Times New Roman" w:eastAsia="Times New Roman" w:hAnsi="Times New Roman" w:cs="Times New Roman"/>
          <w:sz w:val="36"/>
        </w:rPr>
        <w:t>aneb</w:t>
      </w:r>
    </w:p>
    <w:p w:rsidR="0082028B" w:rsidRDefault="0082028B" w:rsidP="0082028B">
      <w:pPr>
        <w:jc w:val="center"/>
        <w:rPr>
          <w:rFonts w:ascii="Times New Roman" w:eastAsia="Times New Roman" w:hAnsi="Times New Roman" w:cs="Times New Roman"/>
          <w:sz w:val="36"/>
        </w:rPr>
      </w:pPr>
      <w:r w:rsidRPr="0082028B">
        <w:rPr>
          <w:rFonts w:ascii="Times New Roman" w:eastAsia="Times New Roman" w:hAnsi="Times New Roman" w:cs="Times New Roman"/>
          <w:sz w:val="36"/>
        </w:rPr>
        <w:t>Co je třeba znát na pololetní písemnou práci</w:t>
      </w:r>
      <w:r>
        <w:rPr>
          <w:rFonts w:ascii="Times New Roman" w:eastAsia="Times New Roman" w:hAnsi="Times New Roman" w:cs="Times New Roman"/>
          <w:sz w:val="36"/>
        </w:rPr>
        <w:t xml:space="preserve">, </w:t>
      </w:r>
    </w:p>
    <w:p w:rsidR="00047143" w:rsidRPr="0082028B" w:rsidRDefault="0082028B" w:rsidP="0082028B">
      <w:pPr>
        <w:jc w:val="center"/>
        <w:rPr>
          <w:rFonts w:ascii="Times New Roman" w:eastAsia="Times New Roman" w:hAnsi="Times New Roman" w:cs="Times New Roman"/>
          <w:sz w:val="36"/>
        </w:rPr>
      </w:pPr>
      <w:r w:rsidRPr="0082028B">
        <w:rPr>
          <w:rFonts w:ascii="Times New Roman" w:eastAsia="Times New Roman" w:hAnsi="Times New Roman" w:cs="Times New Roman"/>
          <w:sz w:val="36"/>
        </w:rPr>
        <w:t>neboli co by mohlo být za domácí úkol.</w:t>
      </w:r>
    </w:p>
    <w:p w:rsidR="0082028B" w:rsidRDefault="0082028B">
      <w:pPr>
        <w:rPr>
          <w:rFonts w:ascii="Times New Roman" w:eastAsia="Times New Roman" w:hAnsi="Times New Roman" w:cs="Times New Roman"/>
          <w:b/>
          <w:sz w:val="32"/>
        </w:rPr>
      </w:pPr>
    </w:p>
    <w:p w:rsidR="00047143" w:rsidRPr="00047143" w:rsidRDefault="00047143">
      <w:pPr>
        <w:rPr>
          <w:rFonts w:ascii="Times New Roman" w:eastAsia="Times New Roman" w:hAnsi="Times New Roman" w:cs="Times New Roman"/>
          <w:b/>
          <w:sz w:val="32"/>
        </w:rPr>
      </w:pPr>
      <w:r w:rsidRPr="00047143">
        <w:rPr>
          <w:rFonts w:ascii="Times New Roman" w:eastAsia="Times New Roman" w:hAnsi="Times New Roman" w:cs="Times New Roman"/>
          <w:b/>
          <w:sz w:val="32"/>
        </w:rPr>
        <w:t>Očekávané výstupy:</w:t>
      </w:r>
    </w:p>
    <w:p w:rsidR="00047143" w:rsidRPr="007B16DC" w:rsidRDefault="00047143" w:rsidP="00047143">
      <w:pPr>
        <w:pStyle w:val="Odstavecseseznamem"/>
        <w:numPr>
          <w:ilvl w:val="0"/>
          <w:numId w:val="2"/>
        </w:numPr>
        <w:rPr>
          <w:color w:val="FF0000"/>
        </w:rPr>
      </w:pPr>
      <w:r w:rsidRPr="007B16DC">
        <w:rPr>
          <w:rFonts w:ascii="Times New Roman" w:eastAsia="Times New Roman" w:hAnsi="Times New Roman" w:cs="Times New Roman"/>
          <w:color w:val="FF0000"/>
        </w:rPr>
        <w:t xml:space="preserve">řeší lineární rovnice; </w:t>
      </w:r>
      <w:r w:rsidR="007B16DC" w:rsidRPr="007B16DC">
        <w:rPr>
          <w:rFonts w:ascii="Times New Roman" w:eastAsia="Times New Roman" w:hAnsi="Times New Roman" w:cs="Times New Roman"/>
          <w:color w:val="FF0000"/>
        </w:rPr>
        <w:t xml:space="preserve"> 16. 12.</w:t>
      </w:r>
    </w:p>
    <w:p w:rsidR="00047143" w:rsidRPr="007B16DC" w:rsidRDefault="00047143" w:rsidP="00047143">
      <w:pPr>
        <w:pStyle w:val="Odstavecseseznamem"/>
        <w:numPr>
          <w:ilvl w:val="0"/>
          <w:numId w:val="2"/>
        </w:numPr>
        <w:rPr>
          <w:color w:val="FF0000"/>
        </w:rPr>
      </w:pPr>
      <w:r w:rsidRPr="007B16DC">
        <w:rPr>
          <w:rFonts w:ascii="Times New Roman" w:eastAsia="Times New Roman" w:hAnsi="Times New Roman" w:cs="Times New Roman"/>
          <w:color w:val="FF0000"/>
        </w:rPr>
        <w:t xml:space="preserve">analyzuje základní vlastnosti těles; </w:t>
      </w:r>
      <w:r w:rsidR="007B16DC" w:rsidRPr="007B16DC">
        <w:rPr>
          <w:rFonts w:ascii="Times New Roman" w:eastAsia="Times New Roman" w:hAnsi="Times New Roman" w:cs="Times New Roman"/>
          <w:color w:val="FF0000"/>
        </w:rPr>
        <w:t>16. 12.</w:t>
      </w:r>
    </w:p>
    <w:p w:rsidR="00047143" w:rsidRPr="007B16DC" w:rsidRDefault="00047143" w:rsidP="00047143">
      <w:pPr>
        <w:pStyle w:val="Odstavecseseznamem"/>
        <w:numPr>
          <w:ilvl w:val="0"/>
          <w:numId w:val="2"/>
        </w:numPr>
        <w:rPr>
          <w:color w:val="0000FF"/>
        </w:rPr>
      </w:pPr>
      <w:r w:rsidRPr="007B16DC">
        <w:rPr>
          <w:rFonts w:ascii="Times New Roman" w:eastAsia="Times New Roman" w:hAnsi="Times New Roman" w:cs="Times New Roman"/>
          <w:color w:val="0000FF"/>
        </w:rPr>
        <w:t>odhaduje a vypočítá objem a povrch těles;</w:t>
      </w:r>
      <w:r w:rsidR="007B16DC" w:rsidRPr="007B16DC">
        <w:rPr>
          <w:rFonts w:ascii="Times New Roman" w:eastAsia="Times New Roman" w:hAnsi="Times New Roman" w:cs="Times New Roman"/>
          <w:color w:val="0000FF"/>
        </w:rPr>
        <w:t xml:space="preserve"> 8. 1.</w:t>
      </w:r>
    </w:p>
    <w:p w:rsidR="00047143" w:rsidRPr="00990829" w:rsidRDefault="00047143" w:rsidP="00047143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color w:val="FF0000"/>
        </w:rPr>
      </w:pPr>
      <w:r w:rsidRPr="00990829">
        <w:rPr>
          <w:rFonts w:ascii="Times New Roman" w:eastAsia="Times New Roman" w:hAnsi="Times New Roman" w:cs="Times New Roman"/>
          <w:color w:val="FF0000"/>
        </w:rPr>
        <w:t>určuje vzta</w:t>
      </w:r>
      <w:r w:rsidR="009151C0" w:rsidRPr="00990829">
        <w:rPr>
          <w:rFonts w:ascii="Times New Roman" w:eastAsia="Times New Roman" w:hAnsi="Times New Roman" w:cs="Times New Roman"/>
          <w:color w:val="FF0000"/>
        </w:rPr>
        <w:t xml:space="preserve">h přímé anebo nepřímé úměrnosti, řeší slovní </w:t>
      </w:r>
      <w:proofErr w:type="gramStart"/>
      <w:r w:rsidR="009151C0" w:rsidRPr="00990829">
        <w:rPr>
          <w:rFonts w:ascii="Times New Roman" w:eastAsia="Times New Roman" w:hAnsi="Times New Roman" w:cs="Times New Roman"/>
          <w:color w:val="FF0000"/>
        </w:rPr>
        <w:t>úlohy.</w:t>
      </w:r>
      <w:r w:rsidR="00990829" w:rsidRPr="00990829">
        <w:rPr>
          <w:rFonts w:ascii="Times New Roman" w:eastAsia="Times New Roman" w:hAnsi="Times New Roman" w:cs="Times New Roman"/>
          <w:color w:val="FF0000"/>
        </w:rPr>
        <w:t>16</w:t>
      </w:r>
      <w:proofErr w:type="gramEnd"/>
      <w:r w:rsidR="00990829" w:rsidRPr="00990829">
        <w:rPr>
          <w:rFonts w:ascii="Times New Roman" w:eastAsia="Times New Roman" w:hAnsi="Times New Roman" w:cs="Times New Roman"/>
          <w:color w:val="FF0000"/>
        </w:rPr>
        <w:t>. 12</w:t>
      </w:r>
      <w:r w:rsidR="007B16DC" w:rsidRPr="00990829">
        <w:rPr>
          <w:rFonts w:ascii="Times New Roman" w:eastAsia="Times New Roman" w:hAnsi="Times New Roman" w:cs="Times New Roman"/>
          <w:color w:val="FF0000"/>
        </w:rPr>
        <w:t>.</w:t>
      </w:r>
    </w:p>
    <w:p w:rsidR="00047143" w:rsidRPr="00990829" w:rsidRDefault="00047143" w:rsidP="00047143">
      <w:pPr>
        <w:pStyle w:val="Odstavecseseznamem"/>
        <w:numPr>
          <w:ilvl w:val="0"/>
          <w:numId w:val="2"/>
        </w:numPr>
        <w:rPr>
          <w:rFonts w:ascii="Times New Roman" w:hAnsi="Times New Roman"/>
          <w:color w:val="0000FF"/>
        </w:rPr>
      </w:pPr>
      <w:r w:rsidRPr="00990829">
        <w:rPr>
          <w:rFonts w:ascii="Times New Roman" w:hAnsi="Times New Roman"/>
          <w:color w:val="0000FF"/>
        </w:rPr>
        <w:t xml:space="preserve">využívá s porozuměním vztah mezi hustotou, </w:t>
      </w:r>
      <w:proofErr w:type="spellStart"/>
      <w:r w:rsidRPr="00990829">
        <w:rPr>
          <w:rFonts w:ascii="Times New Roman" w:hAnsi="Times New Roman"/>
          <w:color w:val="0000FF"/>
        </w:rPr>
        <w:t>hmotnosti</w:t>
      </w:r>
      <w:proofErr w:type="spellEnd"/>
      <w:r w:rsidRPr="00990829">
        <w:rPr>
          <w:rFonts w:ascii="Times New Roman" w:hAnsi="Times New Roman"/>
          <w:color w:val="0000FF"/>
        </w:rPr>
        <w:t xml:space="preserve">́ a objemem </w:t>
      </w:r>
      <w:r w:rsidR="007B16DC" w:rsidRPr="00990829">
        <w:rPr>
          <w:rFonts w:ascii="Times New Roman" w:hAnsi="Times New Roman"/>
          <w:color w:val="0000FF"/>
        </w:rPr>
        <w:t xml:space="preserve">při řešení praktických problémů; </w:t>
      </w:r>
      <w:r w:rsidR="00990829">
        <w:rPr>
          <w:rFonts w:ascii="Times New Roman" w:hAnsi="Times New Roman"/>
          <w:color w:val="0000FF"/>
        </w:rPr>
        <w:br/>
      </w:r>
      <w:r w:rsidR="00990829" w:rsidRPr="00990829">
        <w:rPr>
          <w:rFonts w:ascii="Times New Roman" w:eastAsia="Times New Roman" w:hAnsi="Times New Roman" w:cs="Times New Roman"/>
          <w:color w:val="0000FF"/>
        </w:rPr>
        <w:t>8. 1</w:t>
      </w:r>
      <w:r w:rsidR="007B16DC" w:rsidRPr="00990829">
        <w:rPr>
          <w:rFonts w:ascii="Times New Roman" w:eastAsia="Times New Roman" w:hAnsi="Times New Roman" w:cs="Times New Roman"/>
          <w:color w:val="0000FF"/>
        </w:rPr>
        <w:t>. (je třeba znát i výpočet objemu hranolu)</w:t>
      </w:r>
    </w:p>
    <w:p w:rsidR="00047143" w:rsidRPr="007B16DC" w:rsidRDefault="00047143" w:rsidP="00047143">
      <w:pPr>
        <w:pStyle w:val="Odstavecseseznamem"/>
        <w:numPr>
          <w:ilvl w:val="0"/>
          <w:numId w:val="2"/>
        </w:numPr>
        <w:rPr>
          <w:rFonts w:ascii="Times New Roman" w:hAnsi="Times New Roman"/>
          <w:color w:val="FF0000"/>
        </w:rPr>
      </w:pPr>
      <w:r w:rsidRPr="007B16DC">
        <w:rPr>
          <w:rFonts w:ascii="Times New Roman" w:hAnsi="Times New Roman"/>
          <w:color w:val="FF0000"/>
        </w:rPr>
        <w:t xml:space="preserve">uvede konkrétní příklady jevů </w:t>
      </w:r>
      <w:proofErr w:type="spellStart"/>
      <w:r w:rsidRPr="007B16DC">
        <w:rPr>
          <w:rFonts w:ascii="Times New Roman" w:hAnsi="Times New Roman"/>
          <w:color w:val="FF0000"/>
        </w:rPr>
        <w:t>dokazuji</w:t>
      </w:r>
      <w:proofErr w:type="spellEnd"/>
      <w:r w:rsidRPr="007B16DC">
        <w:rPr>
          <w:rFonts w:ascii="Times New Roman" w:hAnsi="Times New Roman"/>
          <w:color w:val="FF0000"/>
        </w:rPr>
        <w:t xml:space="preserve">́cích, že se částice látek neustále </w:t>
      </w:r>
      <w:proofErr w:type="spellStart"/>
      <w:r w:rsidRPr="007B16DC">
        <w:rPr>
          <w:rFonts w:ascii="Times New Roman" w:hAnsi="Times New Roman"/>
          <w:color w:val="FF0000"/>
        </w:rPr>
        <w:t>pohybuji</w:t>
      </w:r>
      <w:proofErr w:type="spellEnd"/>
      <w:r w:rsidRPr="007B16DC">
        <w:rPr>
          <w:rFonts w:ascii="Times New Roman" w:hAnsi="Times New Roman"/>
          <w:color w:val="FF0000"/>
        </w:rPr>
        <w:t>́ a vzájemně na sebe působí</w:t>
      </w:r>
      <w:r w:rsidR="007B16DC" w:rsidRPr="007B16DC">
        <w:rPr>
          <w:rFonts w:ascii="Times New Roman" w:eastAsia="Times New Roman" w:hAnsi="Times New Roman" w:cs="Times New Roman"/>
          <w:color w:val="FF0000"/>
        </w:rPr>
        <w:t>16. 12.</w:t>
      </w:r>
    </w:p>
    <w:p w:rsidR="00047143" w:rsidRPr="007B16DC" w:rsidRDefault="00047143" w:rsidP="00047143">
      <w:pPr>
        <w:pStyle w:val="Odstavecseseznamem"/>
        <w:numPr>
          <w:ilvl w:val="0"/>
          <w:numId w:val="2"/>
        </w:numPr>
        <w:rPr>
          <w:color w:val="0000FF"/>
        </w:rPr>
      </w:pPr>
      <w:r w:rsidRPr="007B16DC">
        <w:rPr>
          <w:rFonts w:ascii="Times New Roman" w:hAnsi="Times New Roman"/>
          <w:color w:val="0000FF"/>
        </w:rPr>
        <w:t>určí v konkrétní jednoduché situaci druhy sil působících na těleso, jejich velikosti, směry a výslednici;</w:t>
      </w:r>
      <w:r w:rsidR="007B16DC" w:rsidRPr="007B16DC">
        <w:rPr>
          <w:rFonts w:ascii="Times New Roman" w:hAnsi="Times New Roman"/>
          <w:color w:val="0000FF"/>
        </w:rPr>
        <w:t xml:space="preserve"> 8. 1. </w:t>
      </w:r>
    </w:p>
    <w:p w:rsidR="00047143" w:rsidRDefault="00047143" w:rsidP="00047143"/>
    <w:p w:rsidR="00047143" w:rsidRDefault="00047143" w:rsidP="00047143"/>
    <w:p w:rsidR="00047143" w:rsidRDefault="00047143" w:rsidP="00047143">
      <w:r>
        <w:t>Ukázky možných příkladů v pololetních písemných pracích</w:t>
      </w:r>
    </w:p>
    <w:p w:rsidR="00047143" w:rsidRDefault="00047143" w:rsidP="00047143"/>
    <w:p w:rsidR="00047143" w:rsidRDefault="00047143" w:rsidP="00047143"/>
    <w:p w:rsidR="00047143" w:rsidRDefault="00047143" w:rsidP="00047143">
      <w:r>
        <w:t>Ke všem příkladům je třeba znát základní početní operace s desetinnými čísly – sčítání, odečítání, násobení i dělení.</w:t>
      </w:r>
    </w:p>
    <w:p w:rsidR="00047143" w:rsidRDefault="00047143" w:rsidP="00047143"/>
    <w:p w:rsidR="00047143" w:rsidRPr="00833354" w:rsidRDefault="00047143" w:rsidP="00047143">
      <w:pPr>
        <w:rPr>
          <w:color w:val="FF0000"/>
        </w:rPr>
      </w:pPr>
      <w:r w:rsidRPr="00833354">
        <w:rPr>
          <w:color w:val="FF0000"/>
        </w:rPr>
        <w:t>Například</w:t>
      </w:r>
      <w:r w:rsidR="00833354" w:rsidRPr="00833354">
        <w:rPr>
          <w:color w:val="FF0000"/>
        </w:rPr>
        <w:t xml:space="preserve"> spočítej na </w:t>
      </w:r>
      <w:proofErr w:type="gramStart"/>
      <w:r w:rsidR="00833354" w:rsidRPr="00833354">
        <w:rPr>
          <w:color w:val="FF0000"/>
        </w:rPr>
        <w:t>16.12.2019</w:t>
      </w:r>
      <w:proofErr w:type="gramEnd"/>
    </w:p>
    <w:p w:rsidR="00047143" w:rsidRPr="005B2D35" w:rsidRDefault="00047143" w:rsidP="00047143">
      <w:pPr>
        <w:rPr>
          <w:i/>
        </w:rPr>
      </w:pPr>
      <w:r w:rsidRPr="005B2D35">
        <w:rPr>
          <w:i/>
        </w:rPr>
        <w:t>2,4 – 9,02 =</w:t>
      </w:r>
    </w:p>
    <w:p w:rsidR="00047143" w:rsidRPr="005B2D35" w:rsidRDefault="00047143" w:rsidP="00047143">
      <w:pPr>
        <w:rPr>
          <w:i/>
        </w:rPr>
      </w:pPr>
      <w:r w:rsidRPr="005B2D35">
        <w:rPr>
          <w:i/>
        </w:rPr>
        <w:t xml:space="preserve">12(3-0,5) – 11,2 = </w:t>
      </w:r>
    </w:p>
    <w:p w:rsidR="00047143" w:rsidRPr="005B2D35" w:rsidRDefault="00047143" w:rsidP="00047143">
      <w:pPr>
        <w:rPr>
          <w:i/>
        </w:rPr>
      </w:pPr>
      <w:r w:rsidRPr="005B2D35">
        <w:rPr>
          <w:i/>
        </w:rPr>
        <w:t>14,5 : 0,02 =</w:t>
      </w:r>
    </w:p>
    <w:p w:rsidR="00047143" w:rsidRPr="005B2D35" w:rsidRDefault="00F47311" w:rsidP="00047143">
      <w:pPr>
        <w:rPr>
          <w:i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25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6A4934" w:rsidRDefault="006A4934" w:rsidP="00047143"/>
    <w:p w:rsidR="009151C0" w:rsidRPr="00833354" w:rsidRDefault="009151C0" w:rsidP="00047143">
      <w:pPr>
        <w:rPr>
          <w:color w:val="FF0000"/>
        </w:rPr>
      </w:pPr>
      <w:r w:rsidRPr="00833354">
        <w:rPr>
          <w:color w:val="FF0000"/>
        </w:rPr>
        <w:t>Dále je nutné ovládat převody jed</w:t>
      </w:r>
      <w:r w:rsidR="00833354" w:rsidRPr="00833354">
        <w:rPr>
          <w:color w:val="FF0000"/>
        </w:rPr>
        <w:t xml:space="preserve">notek délky, hmotnosti a objemu-spočítej na </w:t>
      </w:r>
      <w:proofErr w:type="gramStart"/>
      <w:r w:rsidR="00833354" w:rsidRPr="00833354">
        <w:rPr>
          <w:color w:val="FF0000"/>
        </w:rPr>
        <w:t>16.12.2019</w:t>
      </w:r>
      <w:proofErr w:type="gramEnd"/>
    </w:p>
    <w:p w:rsidR="009151C0" w:rsidRDefault="009151C0" w:rsidP="00047143"/>
    <w:p w:rsidR="009151C0" w:rsidRPr="005B2D35" w:rsidRDefault="009151C0" w:rsidP="00047143">
      <w:pPr>
        <w:rPr>
          <w:i/>
        </w:rPr>
      </w:pPr>
      <w:r w:rsidRPr="005B2D35">
        <w:rPr>
          <w:i/>
        </w:rPr>
        <w:t xml:space="preserve">3 mm =      </w:t>
      </w:r>
      <w:r w:rsidR="005B2D35">
        <w:rPr>
          <w:i/>
        </w:rPr>
        <w:tab/>
      </w:r>
      <w:r w:rsidR="005B2D35">
        <w:rPr>
          <w:i/>
        </w:rPr>
        <w:tab/>
      </w:r>
      <w:r w:rsidR="005B2D35">
        <w:rPr>
          <w:i/>
        </w:rPr>
        <w:tab/>
      </w:r>
      <w:r w:rsidRPr="005B2D35">
        <w:rPr>
          <w:i/>
        </w:rPr>
        <w:t>dm</w:t>
      </w:r>
    </w:p>
    <w:p w:rsidR="009151C0" w:rsidRPr="005B2D35" w:rsidRDefault="009151C0" w:rsidP="00047143">
      <w:pPr>
        <w:rPr>
          <w:i/>
        </w:rPr>
      </w:pPr>
      <w:r w:rsidRPr="005B2D35">
        <w:rPr>
          <w:i/>
        </w:rPr>
        <w:t xml:space="preserve">12,04 km =        </w:t>
      </w:r>
      <w:r w:rsidR="005B2D35">
        <w:rPr>
          <w:i/>
        </w:rPr>
        <w:tab/>
      </w:r>
      <w:r w:rsidR="005B2D35">
        <w:rPr>
          <w:i/>
        </w:rPr>
        <w:tab/>
      </w:r>
      <w:r w:rsidRPr="005B2D35">
        <w:rPr>
          <w:i/>
        </w:rPr>
        <w:t>m</w:t>
      </w:r>
    </w:p>
    <w:p w:rsidR="009151C0" w:rsidRPr="005B2D35" w:rsidRDefault="009151C0" w:rsidP="00047143">
      <w:pPr>
        <w:rPr>
          <w:i/>
        </w:rPr>
      </w:pPr>
      <w:r w:rsidRPr="005B2D35">
        <w:rPr>
          <w:i/>
        </w:rPr>
        <w:t xml:space="preserve">1,2 t =        </w:t>
      </w:r>
      <w:r w:rsidR="005B2D35">
        <w:rPr>
          <w:i/>
        </w:rPr>
        <w:tab/>
      </w:r>
      <w:r w:rsidR="005B2D35">
        <w:rPr>
          <w:i/>
        </w:rPr>
        <w:tab/>
      </w:r>
      <w:r w:rsidR="005B2D35">
        <w:rPr>
          <w:i/>
        </w:rPr>
        <w:tab/>
      </w:r>
      <w:r w:rsidRPr="005B2D35">
        <w:rPr>
          <w:i/>
        </w:rPr>
        <w:t>kg</w:t>
      </w:r>
    </w:p>
    <w:p w:rsidR="009151C0" w:rsidRPr="005B2D35" w:rsidRDefault="00687ADC" w:rsidP="00047143">
      <w:pPr>
        <w:rPr>
          <w:i/>
        </w:rPr>
      </w:pPr>
      <w:r>
        <w:rPr>
          <w:i/>
        </w:rPr>
        <w:t>20 da</w:t>
      </w:r>
      <w:r w:rsidR="009151C0" w:rsidRPr="005B2D35">
        <w:rPr>
          <w:i/>
        </w:rPr>
        <w:t xml:space="preserve">g (dekagramů) =           </w:t>
      </w:r>
      <w:r w:rsidR="005B2D35">
        <w:rPr>
          <w:i/>
        </w:rPr>
        <w:tab/>
      </w:r>
      <w:r w:rsidR="009151C0" w:rsidRPr="005B2D35">
        <w:rPr>
          <w:i/>
        </w:rPr>
        <w:t>g</w:t>
      </w:r>
    </w:p>
    <w:p w:rsidR="009151C0" w:rsidRPr="005B2D35" w:rsidRDefault="009151C0" w:rsidP="00047143">
      <w:pPr>
        <w:rPr>
          <w:i/>
        </w:rPr>
      </w:pPr>
      <w:r w:rsidRPr="005B2D35">
        <w:rPr>
          <w:i/>
        </w:rPr>
        <w:t>250 mm</w:t>
      </w:r>
      <w:r w:rsidRPr="005B2D35">
        <w:rPr>
          <w:i/>
          <w:vertAlign w:val="superscript"/>
        </w:rPr>
        <w:t>3</w:t>
      </w:r>
      <w:r w:rsidRPr="005B2D35">
        <w:rPr>
          <w:i/>
        </w:rPr>
        <w:t xml:space="preserve"> =    </w:t>
      </w:r>
      <w:r w:rsidRPr="005B2D35">
        <w:rPr>
          <w:i/>
        </w:rPr>
        <w:tab/>
      </w:r>
      <w:r w:rsidRPr="005B2D35">
        <w:rPr>
          <w:i/>
        </w:rPr>
        <w:tab/>
      </w:r>
      <w:r w:rsidR="005B2D35">
        <w:rPr>
          <w:i/>
        </w:rPr>
        <w:tab/>
      </w:r>
      <w:r w:rsidRPr="005B2D35">
        <w:rPr>
          <w:i/>
        </w:rPr>
        <w:t>cm</w:t>
      </w:r>
      <w:r w:rsidRPr="005B2D35">
        <w:rPr>
          <w:i/>
          <w:vertAlign w:val="superscript"/>
        </w:rPr>
        <w:t>3</w:t>
      </w:r>
    </w:p>
    <w:p w:rsidR="009151C0" w:rsidRPr="005B2D35" w:rsidRDefault="009151C0" w:rsidP="00047143">
      <w:pPr>
        <w:rPr>
          <w:i/>
        </w:rPr>
      </w:pPr>
      <w:r w:rsidRPr="005B2D35">
        <w:rPr>
          <w:i/>
        </w:rPr>
        <w:t xml:space="preserve">1,2 dl = </w:t>
      </w:r>
      <w:r w:rsidRPr="005B2D35">
        <w:rPr>
          <w:i/>
        </w:rPr>
        <w:tab/>
      </w:r>
      <w:r w:rsidRPr="005B2D35">
        <w:rPr>
          <w:i/>
        </w:rPr>
        <w:tab/>
      </w:r>
      <w:r w:rsidR="005B2D35">
        <w:rPr>
          <w:i/>
        </w:rPr>
        <w:tab/>
        <w:t>m</w:t>
      </w:r>
      <w:r w:rsidRPr="005B2D35">
        <w:rPr>
          <w:i/>
        </w:rPr>
        <w:t>m</w:t>
      </w:r>
      <w:r w:rsidRPr="005B2D35">
        <w:rPr>
          <w:i/>
          <w:vertAlign w:val="superscript"/>
        </w:rPr>
        <w:t>3</w:t>
      </w:r>
    </w:p>
    <w:p w:rsidR="009151C0" w:rsidRDefault="009151C0" w:rsidP="00047143"/>
    <w:p w:rsidR="00047143" w:rsidRPr="00833354" w:rsidRDefault="006A4934" w:rsidP="00047143">
      <w:pPr>
        <w:rPr>
          <w:b/>
          <w:color w:val="FF0000"/>
        </w:rPr>
      </w:pPr>
      <w:r w:rsidRPr="00833354">
        <w:rPr>
          <w:b/>
          <w:color w:val="FF0000"/>
        </w:rPr>
        <w:t xml:space="preserve">Očekávaný výstup </w:t>
      </w:r>
      <w:r w:rsidR="00047143" w:rsidRPr="00833354">
        <w:rPr>
          <w:b/>
          <w:color w:val="FF0000"/>
        </w:rPr>
        <w:t>1</w:t>
      </w:r>
      <w:r w:rsidR="00FA610E" w:rsidRPr="00833354">
        <w:rPr>
          <w:b/>
          <w:color w:val="FF0000"/>
        </w:rPr>
        <w:t xml:space="preserve"> - žák</w:t>
      </w:r>
      <w:r w:rsidR="00833354" w:rsidRPr="00833354">
        <w:rPr>
          <w:b/>
          <w:color w:val="FF0000"/>
        </w:rPr>
        <w:t xml:space="preserve"> </w:t>
      </w:r>
      <w:r w:rsidR="00047143" w:rsidRPr="00833354">
        <w:rPr>
          <w:rFonts w:ascii="Times New Roman" w:eastAsia="Times New Roman" w:hAnsi="Times New Roman" w:cs="Times New Roman"/>
          <w:b/>
          <w:color w:val="FF0000"/>
        </w:rPr>
        <w:t>řeší lineární rovnice (včetně zkoušky)</w:t>
      </w:r>
      <w:r w:rsidR="00833354" w:rsidRPr="00833354">
        <w:rPr>
          <w:rFonts w:ascii="Times New Roman" w:eastAsia="Times New Roman" w:hAnsi="Times New Roman" w:cs="Times New Roman"/>
          <w:b/>
          <w:color w:val="FF0000"/>
        </w:rPr>
        <w:t xml:space="preserve"> spočítej na </w:t>
      </w:r>
      <w:proofErr w:type="gramStart"/>
      <w:r w:rsidR="00833354" w:rsidRPr="00833354">
        <w:rPr>
          <w:rFonts w:ascii="Times New Roman" w:eastAsia="Times New Roman" w:hAnsi="Times New Roman" w:cs="Times New Roman"/>
          <w:b/>
          <w:color w:val="FF0000"/>
        </w:rPr>
        <w:t>16.12.2019</w:t>
      </w:r>
      <w:proofErr w:type="gramEnd"/>
    </w:p>
    <w:p w:rsidR="00FA610E" w:rsidRDefault="00FA610E" w:rsidP="00047143"/>
    <w:p w:rsidR="00047143" w:rsidRDefault="00047143" w:rsidP="00047143">
      <w:r>
        <w:t>Minimální úroveň</w:t>
      </w:r>
    </w:p>
    <w:p w:rsidR="00047143" w:rsidRPr="005B2D35" w:rsidRDefault="00047143" w:rsidP="00047143">
      <w:pPr>
        <w:rPr>
          <w:i/>
        </w:rPr>
      </w:pPr>
      <w:r w:rsidRPr="005B2D35">
        <w:rPr>
          <w:i/>
        </w:rPr>
        <w:t>3x-10=2</w:t>
      </w:r>
    </w:p>
    <w:p w:rsidR="00047143" w:rsidRDefault="00047143" w:rsidP="00047143"/>
    <w:p w:rsidR="00047143" w:rsidRDefault="00047143" w:rsidP="00047143">
      <w:r>
        <w:t>Normální příklady</w:t>
      </w:r>
    </w:p>
    <w:p w:rsidR="00047143" w:rsidRDefault="00047143" w:rsidP="00047143"/>
    <w:p w:rsidR="00047143" w:rsidRDefault="00047143" w:rsidP="00047143">
      <w:pPr>
        <w:rPr>
          <w:i/>
        </w:rPr>
      </w:pPr>
      <w:r w:rsidRPr="005B2D35">
        <w:rPr>
          <w:i/>
        </w:rPr>
        <w:lastRenderedPageBreak/>
        <w:t>4y-23 = 11y +2 -3y</w:t>
      </w:r>
    </w:p>
    <w:p w:rsidR="003129A3" w:rsidRDefault="003129A3" w:rsidP="00047143">
      <w:pPr>
        <w:rPr>
          <w:i/>
        </w:rPr>
      </w:pPr>
    </w:p>
    <w:p w:rsidR="003129A3" w:rsidRPr="005B2D35" w:rsidRDefault="003129A3" w:rsidP="00047143">
      <w:pPr>
        <w:rPr>
          <w:i/>
        </w:rPr>
      </w:pPr>
      <w:r>
        <w:rPr>
          <w:i/>
        </w:rPr>
        <w:t>0,2y – 3</w:t>
      </w:r>
      <w:r w:rsidR="007B16DC">
        <w:rPr>
          <w:i/>
        </w:rPr>
        <w:t>,02</w:t>
      </w:r>
      <w:r>
        <w:rPr>
          <w:i/>
        </w:rPr>
        <w:t xml:space="preserve"> –</w:t>
      </w:r>
      <w:r w:rsidR="007B16DC">
        <w:rPr>
          <w:i/>
        </w:rPr>
        <w:t xml:space="preserve"> 4,1y = 1,2y+13,3</w:t>
      </w:r>
    </w:p>
    <w:p w:rsidR="00FA610E" w:rsidRDefault="00FA610E" w:rsidP="00047143"/>
    <w:p w:rsidR="00990829" w:rsidRDefault="00990829" w:rsidP="00047143"/>
    <w:p w:rsidR="00990829" w:rsidRDefault="00990829" w:rsidP="00047143"/>
    <w:p w:rsidR="00FA610E" w:rsidRPr="00833354" w:rsidRDefault="00FA610E" w:rsidP="00047143">
      <w:pPr>
        <w:rPr>
          <w:rFonts w:ascii="Times New Roman" w:eastAsia="Times New Roman" w:hAnsi="Times New Roman" w:cs="Times New Roman"/>
          <w:b/>
          <w:color w:val="FF0000"/>
        </w:rPr>
      </w:pPr>
      <w:r w:rsidRPr="00833354">
        <w:rPr>
          <w:b/>
          <w:color w:val="FF0000"/>
        </w:rPr>
        <w:t xml:space="preserve">Očekávaný výstup 2 – žák </w:t>
      </w:r>
      <w:r w:rsidRPr="00833354">
        <w:rPr>
          <w:rFonts w:ascii="Times New Roman" w:eastAsia="Times New Roman" w:hAnsi="Times New Roman" w:cs="Times New Roman"/>
          <w:b/>
          <w:color w:val="FF0000"/>
        </w:rPr>
        <w:t>analyzuje základní vlastnosti těles</w:t>
      </w:r>
      <w:r w:rsidR="00833354">
        <w:rPr>
          <w:rFonts w:ascii="Times New Roman" w:eastAsia="Times New Roman" w:hAnsi="Times New Roman" w:cs="Times New Roman"/>
          <w:b/>
          <w:color w:val="FF0000"/>
        </w:rPr>
        <w:t xml:space="preserve"> - připrav si na </w:t>
      </w:r>
      <w:proofErr w:type="gramStart"/>
      <w:r w:rsidR="00833354">
        <w:rPr>
          <w:rFonts w:ascii="Times New Roman" w:eastAsia="Times New Roman" w:hAnsi="Times New Roman" w:cs="Times New Roman"/>
          <w:b/>
          <w:color w:val="FF0000"/>
        </w:rPr>
        <w:t>16.12.2019</w:t>
      </w:r>
      <w:proofErr w:type="gramEnd"/>
      <w:r w:rsidR="00833354">
        <w:rPr>
          <w:rFonts w:ascii="Times New Roman" w:eastAsia="Times New Roman" w:hAnsi="Times New Roman" w:cs="Times New Roman"/>
          <w:b/>
          <w:color w:val="FF0000"/>
        </w:rPr>
        <w:t>, vyber si libovolné těleso</w:t>
      </w:r>
    </w:p>
    <w:p w:rsidR="00FA610E" w:rsidRDefault="00FA610E" w:rsidP="00047143">
      <w:pPr>
        <w:rPr>
          <w:rFonts w:ascii="Times New Roman" w:eastAsia="Times New Roman" w:hAnsi="Times New Roman" w:cs="Times New Roman"/>
          <w:b/>
        </w:rPr>
      </w:pPr>
    </w:p>
    <w:p w:rsidR="00FA610E" w:rsidRPr="005B2D35" w:rsidRDefault="00FA610E" w:rsidP="00047143">
      <w:pPr>
        <w:rPr>
          <w:rFonts w:ascii="Times New Roman" w:eastAsia="Times New Roman" w:hAnsi="Times New Roman" w:cs="Times New Roman"/>
          <w:i/>
        </w:rPr>
      </w:pPr>
      <w:r w:rsidRPr="005B2D35">
        <w:rPr>
          <w:rFonts w:ascii="Times New Roman" w:eastAsia="Times New Roman" w:hAnsi="Times New Roman" w:cs="Times New Roman"/>
          <w:i/>
        </w:rPr>
        <w:t>Popiš vybrané těleso. Například pravidelný čtyřboký jehlan. Co je podstavou, jaký tvar mají další stěny. Kolik má hran, stěn, vrcholů a kde se kolem tebe tento tvar vyskytuje. Dále například popiš</w:t>
      </w:r>
      <w:r w:rsidR="00833354">
        <w:rPr>
          <w:rFonts w:ascii="Times New Roman" w:eastAsia="Times New Roman" w:hAnsi="Times New Roman" w:cs="Times New Roman"/>
          <w:i/>
        </w:rPr>
        <w:t>,</w:t>
      </w:r>
      <w:r w:rsidRPr="005B2D35">
        <w:rPr>
          <w:rFonts w:ascii="Times New Roman" w:eastAsia="Times New Roman" w:hAnsi="Times New Roman" w:cs="Times New Roman"/>
          <w:i/>
        </w:rPr>
        <w:t xml:space="preserve"> čím se liší od nepravidelného čtyřbokého jehlanu.</w:t>
      </w:r>
    </w:p>
    <w:p w:rsidR="00FA610E" w:rsidRDefault="00FA610E" w:rsidP="00047143">
      <w:pPr>
        <w:rPr>
          <w:rFonts w:ascii="Times New Roman" w:eastAsia="Times New Roman" w:hAnsi="Times New Roman" w:cs="Times New Roman"/>
        </w:rPr>
      </w:pPr>
    </w:p>
    <w:p w:rsidR="00FA610E" w:rsidRDefault="00FA610E" w:rsidP="0004714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Podobně i u dalších těles. Tělesa bys s pomocí tabulek měl umět načrtnout. </w:t>
      </w:r>
    </w:p>
    <w:p w:rsidR="00FA610E" w:rsidRDefault="00FA610E" w:rsidP="00047143">
      <w:pPr>
        <w:rPr>
          <w:rFonts w:ascii="Times New Roman" w:eastAsia="Times New Roman" w:hAnsi="Times New Roman" w:cs="Times New Roman"/>
        </w:rPr>
      </w:pPr>
    </w:p>
    <w:p w:rsidR="009151C0" w:rsidRDefault="00FA610E" w:rsidP="009151C0">
      <w:pPr>
        <w:rPr>
          <w:rFonts w:ascii="Times New Roman" w:eastAsia="Times New Roman" w:hAnsi="Times New Roman" w:cs="Times New Roman"/>
          <w:b/>
          <w:color w:val="00B050"/>
        </w:rPr>
      </w:pPr>
      <w:r w:rsidRPr="00833354">
        <w:rPr>
          <w:rFonts w:ascii="Times New Roman" w:eastAsia="Times New Roman" w:hAnsi="Times New Roman" w:cs="Times New Roman"/>
          <w:b/>
          <w:color w:val="00B050"/>
        </w:rPr>
        <w:t>O</w:t>
      </w:r>
      <w:r w:rsidR="009151C0" w:rsidRPr="00833354">
        <w:rPr>
          <w:rFonts w:ascii="Times New Roman" w:eastAsia="Times New Roman" w:hAnsi="Times New Roman" w:cs="Times New Roman"/>
          <w:b/>
          <w:color w:val="00B050"/>
        </w:rPr>
        <w:t>čekávaný výstup 3 – žák odhaduje a vypočítá objem těles</w:t>
      </w:r>
      <w:r w:rsidR="00833354">
        <w:rPr>
          <w:rFonts w:ascii="Times New Roman" w:eastAsia="Times New Roman" w:hAnsi="Times New Roman" w:cs="Times New Roman"/>
          <w:b/>
          <w:color w:val="00B050"/>
        </w:rPr>
        <w:t xml:space="preserve">-spočítej na </w:t>
      </w:r>
      <w:proofErr w:type="gramStart"/>
      <w:r w:rsidR="00833354">
        <w:rPr>
          <w:rFonts w:ascii="Times New Roman" w:eastAsia="Times New Roman" w:hAnsi="Times New Roman" w:cs="Times New Roman"/>
          <w:b/>
          <w:color w:val="00B050"/>
        </w:rPr>
        <w:t>6.1.2020</w:t>
      </w:r>
      <w:proofErr w:type="gramEnd"/>
    </w:p>
    <w:p w:rsidR="00833354" w:rsidRPr="00833354" w:rsidRDefault="00833354" w:rsidP="009151C0">
      <w:pPr>
        <w:rPr>
          <w:b/>
          <w:color w:val="00B050"/>
        </w:rPr>
      </w:pPr>
    </w:p>
    <w:p w:rsidR="009151C0" w:rsidRDefault="009151C0" w:rsidP="00047143">
      <w:r>
        <w:t>Minimální úroveň</w:t>
      </w:r>
    </w:p>
    <w:p w:rsidR="009151C0" w:rsidRPr="005B2D35" w:rsidRDefault="009151C0" w:rsidP="00047143">
      <w:pPr>
        <w:rPr>
          <w:i/>
        </w:rPr>
      </w:pPr>
      <w:r w:rsidRPr="005B2D35">
        <w:rPr>
          <w:i/>
        </w:rPr>
        <w:t>Vypočítej objem desky lavice stolu.</w:t>
      </w:r>
    </w:p>
    <w:p w:rsidR="009151C0" w:rsidRDefault="009151C0" w:rsidP="00047143"/>
    <w:p w:rsidR="009151C0" w:rsidRDefault="009151C0" w:rsidP="00047143">
      <w:r>
        <w:t>Normální příklady</w:t>
      </w:r>
    </w:p>
    <w:p w:rsidR="009151C0" w:rsidRPr="005B2D35" w:rsidRDefault="009151C0" w:rsidP="00047143">
      <w:pPr>
        <w:rPr>
          <w:i/>
        </w:rPr>
      </w:pPr>
      <w:r w:rsidRPr="005B2D35">
        <w:rPr>
          <w:i/>
        </w:rPr>
        <w:t>Vypočítej objem tělesa na obrázku. Výsledek převeď na litry.</w:t>
      </w:r>
    </w:p>
    <w:p w:rsidR="009151C0" w:rsidRDefault="009151C0" w:rsidP="00047143"/>
    <w:p w:rsidR="009151C0" w:rsidRDefault="009151C0" w:rsidP="00047143"/>
    <w:p w:rsidR="009151C0" w:rsidRDefault="00D542FC" w:rsidP="00047143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38315" cy="2950845"/>
            <wp:effectExtent l="0" t="0" r="0" b="0"/>
            <wp:wrapTight wrapText="bothSides">
              <wp:wrapPolygon edited="0">
                <wp:start x="0" y="0"/>
                <wp:lineTo x="0" y="21382"/>
                <wp:lineTo x="21502" y="21382"/>
                <wp:lineTo x="2150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29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51C0" w:rsidRDefault="009151C0" w:rsidP="00047143"/>
    <w:p w:rsidR="009151C0" w:rsidRPr="00833354" w:rsidRDefault="009151C0" w:rsidP="00047143">
      <w:pPr>
        <w:rPr>
          <w:rFonts w:ascii="Times New Roman" w:eastAsia="Times New Roman" w:hAnsi="Times New Roman" w:cs="Times New Roman"/>
          <w:b/>
          <w:color w:val="FF0000"/>
        </w:rPr>
      </w:pPr>
      <w:r w:rsidRPr="00833354">
        <w:rPr>
          <w:b/>
          <w:color w:val="FF0000"/>
        </w:rPr>
        <w:t xml:space="preserve">Očekávaný výstup </w:t>
      </w:r>
      <w:r w:rsidR="003129A3" w:rsidRPr="00833354">
        <w:rPr>
          <w:b/>
          <w:color w:val="FF0000"/>
        </w:rPr>
        <w:t>4</w:t>
      </w:r>
      <w:r w:rsidRPr="00833354">
        <w:rPr>
          <w:b/>
          <w:color w:val="FF0000"/>
        </w:rPr>
        <w:t xml:space="preserve"> – žák </w:t>
      </w:r>
      <w:r w:rsidRPr="00833354">
        <w:rPr>
          <w:rFonts w:ascii="Times New Roman" w:eastAsia="Times New Roman" w:hAnsi="Times New Roman" w:cs="Times New Roman"/>
          <w:b/>
          <w:color w:val="FF0000"/>
        </w:rPr>
        <w:t>určuje vztah přímé anebo nepřímé úměrnosti, řeší slovní úlohy</w:t>
      </w:r>
      <w:r w:rsidR="00833354">
        <w:rPr>
          <w:rFonts w:ascii="Times New Roman" w:eastAsia="Times New Roman" w:hAnsi="Times New Roman" w:cs="Times New Roman"/>
          <w:b/>
          <w:color w:val="FF0000"/>
        </w:rPr>
        <w:t xml:space="preserve">-spočítej na </w:t>
      </w:r>
      <w:proofErr w:type="gramStart"/>
      <w:r w:rsidR="00833354">
        <w:rPr>
          <w:rFonts w:ascii="Times New Roman" w:eastAsia="Times New Roman" w:hAnsi="Times New Roman" w:cs="Times New Roman"/>
          <w:b/>
          <w:color w:val="FF0000"/>
        </w:rPr>
        <w:t>16.12.2019</w:t>
      </w:r>
      <w:proofErr w:type="gramEnd"/>
    </w:p>
    <w:p w:rsidR="009151C0" w:rsidRDefault="009151C0" w:rsidP="00047143">
      <w:pPr>
        <w:rPr>
          <w:rFonts w:ascii="Times New Roman" w:eastAsia="Times New Roman" w:hAnsi="Times New Roman" w:cs="Times New Roman"/>
          <w:b/>
        </w:rPr>
      </w:pPr>
    </w:p>
    <w:p w:rsidR="009151C0" w:rsidRDefault="009151C0" w:rsidP="0004714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 třeba poznat v situacích z běžného života, zda se jedná o vztah přímé, nebo nepřímé úměrnosti.</w:t>
      </w:r>
    </w:p>
    <w:p w:rsidR="009151C0" w:rsidRPr="005B2D35" w:rsidRDefault="009151C0" w:rsidP="00047143">
      <w:pPr>
        <w:rPr>
          <w:rFonts w:ascii="Times New Roman" w:eastAsia="Times New Roman" w:hAnsi="Times New Roman" w:cs="Times New Roman"/>
          <w:i/>
        </w:rPr>
      </w:pPr>
      <w:r w:rsidRPr="005B2D35">
        <w:rPr>
          <w:rFonts w:ascii="Times New Roman" w:eastAsia="Times New Roman" w:hAnsi="Times New Roman" w:cs="Times New Roman"/>
          <w:i/>
        </w:rPr>
        <w:t>Například: Závislost ceny zboží na jeho hmotnosti – je přímá, nebo nepřímá úměrnost. Závislost doby práce na počtu lidí, kteří ji vykonávají. (V normální, nikoli extrémní situaci)</w:t>
      </w:r>
    </w:p>
    <w:p w:rsidR="00DC1C64" w:rsidRDefault="00DC1C64" w:rsidP="00047143">
      <w:pPr>
        <w:rPr>
          <w:rFonts w:ascii="Times New Roman" w:eastAsia="Times New Roman" w:hAnsi="Times New Roman" w:cs="Times New Roman"/>
        </w:rPr>
      </w:pPr>
    </w:p>
    <w:p w:rsidR="00DC1C64" w:rsidRDefault="00DC1C64" w:rsidP="00047143">
      <w:pPr>
        <w:rPr>
          <w:rFonts w:ascii="Times New Roman" w:eastAsia="Times New Roman" w:hAnsi="Times New Roman" w:cs="Times New Roman"/>
        </w:rPr>
      </w:pPr>
    </w:p>
    <w:p w:rsidR="00DC1C64" w:rsidRDefault="00DC1C64" w:rsidP="0004714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Dále slovní úlohy řešené </w:t>
      </w:r>
      <w:r w:rsidR="003145A8">
        <w:rPr>
          <w:rFonts w:ascii="Times New Roman" w:eastAsia="Times New Roman" w:hAnsi="Times New Roman" w:cs="Times New Roman"/>
        </w:rPr>
        <w:t>libov</w:t>
      </w:r>
      <w:r w:rsidR="00786CC0">
        <w:rPr>
          <w:rFonts w:ascii="Times New Roman" w:eastAsia="Times New Roman" w:hAnsi="Times New Roman" w:cs="Times New Roman"/>
        </w:rPr>
        <w:t>olným způsobem. V případě řešení úvahou musí být tato úvaha slovně popsána. Každá slovní úloha musí mít zápis, postup výpočtu, výsledek a odpověď.)</w:t>
      </w:r>
    </w:p>
    <w:p w:rsidR="00786CC0" w:rsidRDefault="00786CC0" w:rsidP="00047143">
      <w:pPr>
        <w:rPr>
          <w:rFonts w:ascii="Times New Roman" w:eastAsia="Times New Roman" w:hAnsi="Times New Roman" w:cs="Times New Roman"/>
        </w:rPr>
      </w:pPr>
    </w:p>
    <w:p w:rsidR="006766CD" w:rsidRDefault="006766CD" w:rsidP="0004714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Minimální úroveň</w:t>
      </w:r>
    </w:p>
    <w:p w:rsidR="006766CD" w:rsidRPr="007B16DC" w:rsidRDefault="00087F33" w:rsidP="00047143">
      <w:pPr>
        <w:rPr>
          <w:rFonts w:ascii="Times New Roman" w:eastAsia="Times New Roman" w:hAnsi="Times New Roman" w:cs="Times New Roman"/>
          <w:i/>
        </w:rPr>
      </w:pPr>
      <w:r w:rsidRPr="007B16DC">
        <w:rPr>
          <w:rFonts w:ascii="Times New Roman" w:eastAsia="Times New Roman" w:hAnsi="Times New Roman" w:cs="Times New Roman"/>
          <w:i/>
        </w:rPr>
        <w:t>Kolik stojí 5 kg brambor, když vím, že 3 kg jsou za 51 Kč?</w:t>
      </w:r>
    </w:p>
    <w:p w:rsidR="006766CD" w:rsidRDefault="006766CD" w:rsidP="00047143">
      <w:pPr>
        <w:rPr>
          <w:rFonts w:ascii="Times New Roman" w:eastAsia="Times New Roman" w:hAnsi="Times New Roman" w:cs="Times New Roman"/>
        </w:rPr>
      </w:pPr>
    </w:p>
    <w:p w:rsidR="006766CD" w:rsidRDefault="006766CD" w:rsidP="00047143">
      <w:pPr>
        <w:rPr>
          <w:rFonts w:ascii="Times New Roman" w:eastAsia="Times New Roman" w:hAnsi="Times New Roman" w:cs="Times New Roman"/>
        </w:rPr>
      </w:pPr>
    </w:p>
    <w:p w:rsidR="006766CD" w:rsidRDefault="006766CD" w:rsidP="0004714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Normální příklad</w:t>
      </w:r>
    </w:p>
    <w:p w:rsidR="006766CD" w:rsidRDefault="006766CD" w:rsidP="00047143">
      <w:pPr>
        <w:rPr>
          <w:rFonts w:ascii="Times New Roman" w:eastAsia="Times New Roman" w:hAnsi="Times New Roman" w:cs="Times New Roman"/>
          <w:i/>
        </w:rPr>
      </w:pPr>
      <w:r w:rsidRPr="00087F33">
        <w:rPr>
          <w:rFonts w:ascii="Times New Roman" w:eastAsia="Times New Roman" w:hAnsi="Times New Roman" w:cs="Times New Roman"/>
          <w:i/>
        </w:rPr>
        <w:t xml:space="preserve">Co je výhodnější. Balení sedmi dvoulitrových lahví limonády v ceně 18 Kč za láhev, nebo </w:t>
      </w:r>
      <w:proofErr w:type="gramStart"/>
      <w:r w:rsidRPr="00087F33">
        <w:rPr>
          <w:rFonts w:ascii="Times New Roman" w:eastAsia="Times New Roman" w:hAnsi="Times New Roman" w:cs="Times New Roman"/>
          <w:i/>
        </w:rPr>
        <w:t>balení  osmi</w:t>
      </w:r>
      <w:proofErr w:type="gramEnd"/>
      <w:r w:rsidRPr="00087F33">
        <w:rPr>
          <w:rFonts w:ascii="Times New Roman" w:eastAsia="Times New Roman" w:hAnsi="Times New Roman" w:cs="Times New Roman"/>
          <w:i/>
        </w:rPr>
        <w:t xml:space="preserve"> 1,75 litrových lahví v ceně 15,50 Kč za láhev?</w:t>
      </w:r>
    </w:p>
    <w:p w:rsidR="00087F33" w:rsidRDefault="00087F33" w:rsidP="00047143">
      <w:pPr>
        <w:rPr>
          <w:rFonts w:ascii="Times New Roman" w:eastAsia="Times New Roman" w:hAnsi="Times New Roman" w:cs="Times New Roman"/>
          <w:i/>
        </w:rPr>
      </w:pPr>
    </w:p>
    <w:p w:rsidR="00087F33" w:rsidRDefault="00087F33" w:rsidP="00047143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Cestu z Prahy do Brna zvládne </w:t>
      </w:r>
      <w:proofErr w:type="spellStart"/>
      <w:r>
        <w:rPr>
          <w:rFonts w:ascii="Times New Roman" w:eastAsia="Times New Roman" w:hAnsi="Times New Roman" w:cs="Times New Roman"/>
          <w:i/>
        </w:rPr>
        <w:t>Railjet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průměrnou rychlostí 120 kilometrů za hodinu za 2,5 hodiny. Jak dlouho pojede stejnou trasu vlak, který jede průměrnou rychlostí 100 km za hodinu?</w:t>
      </w:r>
    </w:p>
    <w:p w:rsidR="00087F33" w:rsidRDefault="00087F33" w:rsidP="00047143">
      <w:pPr>
        <w:rPr>
          <w:rFonts w:ascii="Times New Roman" w:eastAsia="Times New Roman" w:hAnsi="Times New Roman" w:cs="Times New Roman"/>
          <w:i/>
        </w:rPr>
      </w:pPr>
    </w:p>
    <w:p w:rsidR="00087F33" w:rsidRPr="00087F33" w:rsidRDefault="00087F33" w:rsidP="00047143">
      <w:pPr>
        <w:rPr>
          <w:rFonts w:ascii="Times New Roman" w:eastAsia="Times New Roman" w:hAnsi="Times New Roman" w:cs="Times New Roman"/>
          <w:i/>
        </w:rPr>
      </w:pPr>
    </w:p>
    <w:p w:rsidR="00087F33" w:rsidRPr="00833354" w:rsidRDefault="00087F33" w:rsidP="00087F33">
      <w:pPr>
        <w:rPr>
          <w:rFonts w:ascii="Times New Roman" w:hAnsi="Times New Roman"/>
          <w:b/>
          <w:color w:val="00B050"/>
        </w:rPr>
      </w:pPr>
      <w:r w:rsidRPr="00833354">
        <w:rPr>
          <w:rFonts w:ascii="Times New Roman" w:eastAsia="Times New Roman" w:hAnsi="Times New Roman" w:cs="Times New Roman"/>
          <w:b/>
          <w:color w:val="00B050"/>
        </w:rPr>
        <w:t xml:space="preserve">Očekávaný výstup </w:t>
      </w:r>
      <w:r w:rsidR="003129A3" w:rsidRPr="00833354">
        <w:rPr>
          <w:rFonts w:ascii="Times New Roman" w:eastAsia="Times New Roman" w:hAnsi="Times New Roman" w:cs="Times New Roman"/>
          <w:b/>
          <w:color w:val="00B050"/>
        </w:rPr>
        <w:t>5</w:t>
      </w:r>
      <w:r w:rsidRPr="00833354">
        <w:rPr>
          <w:rFonts w:ascii="Times New Roman" w:eastAsia="Times New Roman" w:hAnsi="Times New Roman" w:cs="Times New Roman"/>
          <w:b/>
          <w:color w:val="00B050"/>
        </w:rPr>
        <w:t xml:space="preserve">– žák </w:t>
      </w:r>
      <w:r w:rsidRPr="00833354">
        <w:rPr>
          <w:rFonts w:ascii="Times New Roman" w:hAnsi="Times New Roman"/>
          <w:b/>
          <w:color w:val="00B050"/>
        </w:rPr>
        <w:t xml:space="preserve">využívá s porozuměním vztah mezi hustotou, </w:t>
      </w:r>
      <w:proofErr w:type="spellStart"/>
      <w:r w:rsidRPr="00833354">
        <w:rPr>
          <w:rFonts w:ascii="Times New Roman" w:hAnsi="Times New Roman"/>
          <w:b/>
          <w:color w:val="00B050"/>
        </w:rPr>
        <w:t>hmotnosti</w:t>
      </w:r>
      <w:proofErr w:type="spellEnd"/>
      <w:r w:rsidRPr="00833354">
        <w:rPr>
          <w:rFonts w:ascii="Times New Roman" w:hAnsi="Times New Roman"/>
          <w:b/>
          <w:color w:val="00B050"/>
        </w:rPr>
        <w:t>́ a objemem při řešení praktických problémů</w:t>
      </w:r>
      <w:r w:rsidR="00833354">
        <w:rPr>
          <w:rFonts w:ascii="Times New Roman" w:hAnsi="Times New Roman"/>
          <w:b/>
          <w:color w:val="00B050"/>
        </w:rPr>
        <w:t xml:space="preserve">  - spočítej na </w:t>
      </w:r>
      <w:proofErr w:type="gramStart"/>
      <w:r w:rsidR="00833354">
        <w:rPr>
          <w:rFonts w:ascii="Times New Roman" w:hAnsi="Times New Roman"/>
          <w:b/>
          <w:color w:val="00B050"/>
        </w:rPr>
        <w:t>6.1.2020</w:t>
      </w:r>
      <w:proofErr w:type="gramEnd"/>
    </w:p>
    <w:p w:rsidR="00087F33" w:rsidRDefault="00087F33" w:rsidP="00087F33">
      <w:pPr>
        <w:rPr>
          <w:rFonts w:ascii="Times New Roman" w:hAnsi="Times New Roman"/>
          <w:b/>
          <w:color w:val="000000"/>
        </w:rPr>
      </w:pPr>
    </w:p>
    <w:p w:rsidR="00087F33" w:rsidRDefault="00087F33" w:rsidP="00087F3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Pozor na převody jednotek!</w:t>
      </w:r>
    </w:p>
    <w:p w:rsidR="00087F33" w:rsidRDefault="00087F33" w:rsidP="00087F33">
      <w:pPr>
        <w:rPr>
          <w:rFonts w:ascii="Times New Roman" w:hAnsi="Times New Roman"/>
          <w:color w:val="000000"/>
        </w:rPr>
      </w:pPr>
    </w:p>
    <w:p w:rsidR="00087F33" w:rsidRDefault="00087F33" w:rsidP="00087F3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Minimální úroveň:</w:t>
      </w:r>
    </w:p>
    <w:p w:rsidR="00087F33" w:rsidRPr="00087F33" w:rsidRDefault="00087F33" w:rsidP="00087F33">
      <w:pPr>
        <w:rPr>
          <w:rFonts w:ascii="Times New Roman" w:hAnsi="Times New Roman"/>
          <w:i/>
          <w:color w:val="000000"/>
        </w:rPr>
      </w:pPr>
      <w:r w:rsidRPr="00087F33">
        <w:rPr>
          <w:rFonts w:ascii="Times New Roman" w:hAnsi="Times New Roman"/>
          <w:i/>
          <w:color w:val="000000"/>
        </w:rPr>
        <w:t>Vypočítej hustotu tělesa o objemu 0,05 m</w:t>
      </w:r>
      <w:r w:rsidRPr="00087F33">
        <w:rPr>
          <w:rFonts w:ascii="Times New Roman" w:hAnsi="Times New Roman"/>
          <w:i/>
          <w:color w:val="000000"/>
          <w:vertAlign w:val="superscript"/>
        </w:rPr>
        <w:t>3</w:t>
      </w:r>
      <w:r w:rsidRPr="00087F33">
        <w:rPr>
          <w:rFonts w:ascii="Times New Roman" w:hAnsi="Times New Roman"/>
          <w:i/>
          <w:color w:val="000000"/>
        </w:rPr>
        <w:t xml:space="preserve"> a hmotnosti 30 kg.</w:t>
      </w:r>
    </w:p>
    <w:p w:rsidR="00087F33" w:rsidRDefault="00087F33" w:rsidP="00087F33">
      <w:pPr>
        <w:rPr>
          <w:rFonts w:ascii="Times New Roman" w:hAnsi="Times New Roman"/>
          <w:color w:val="000000"/>
        </w:rPr>
      </w:pPr>
    </w:p>
    <w:p w:rsidR="00087F33" w:rsidRPr="00087F33" w:rsidRDefault="00087F33" w:rsidP="00087F33">
      <w:pPr>
        <w:rPr>
          <w:rFonts w:ascii="Times New Roman" w:hAnsi="Times New Roman"/>
          <w:color w:val="000000"/>
        </w:rPr>
      </w:pPr>
    </w:p>
    <w:p w:rsidR="005B2D35" w:rsidRDefault="00087F33" w:rsidP="0004714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Normální příklady:</w:t>
      </w:r>
    </w:p>
    <w:p w:rsidR="00087F33" w:rsidRPr="00B56AD9" w:rsidRDefault="00B56AD9" w:rsidP="00047143">
      <w:pPr>
        <w:rPr>
          <w:rFonts w:ascii="Times New Roman" w:eastAsia="Times New Roman" w:hAnsi="Times New Roman" w:cs="Times New Roman"/>
          <w:i/>
        </w:rPr>
      </w:pPr>
      <w:r w:rsidRPr="00B56AD9">
        <w:rPr>
          <w:rFonts w:ascii="Times New Roman" w:eastAsia="Times New Roman" w:hAnsi="Times New Roman" w:cs="Times New Roman"/>
          <w:i/>
        </w:rPr>
        <w:t>Jaká bude hmotnost vody, která naplní půllitrovou láhev do jedné poloviny?</w:t>
      </w:r>
    </w:p>
    <w:p w:rsidR="00B56AD9" w:rsidRPr="00B56AD9" w:rsidRDefault="00B56AD9" w:rsidP="00047143">
      <w:pPr>
        <w:rPr>
          <w:rFonts w:ascii="Times New Roman" w:eastAsia="Times New Roman" w:hAnsi="Times New Roman" w:cs="Times New Roman"/>
          <w:i/>
        </w:rPr>
      </w:pPr>
    </w:p>
    <w:p w:rsidR="00B56AD9" w:rsidRDefault="00B56AD9" w:rsidP="00047143">
      <w:pPr>
        <w:rPr>
          <w:rFonts w:ascii="Times New Roman" w:eastAsia="Times New Roman" w:hAnsi="Times New Roman" w:cs="Times New Roman"/>
          <w:i/>
        </w:rPr>
      </w:pPr>
      <w:r w:rsidRPr="00B56AD9">
        <w:rPr>
          <w:rFonts w:ascii="Times New Roman" w:eastAsia="Times New Roman" w:hAnsi="Times New Roman" w:cs="Times New Roman"/>
          <w:i/>
        </w:rPr>
        <w:t>Jaký je objem ocelového klíče o hmotnosti 0,078 kg?</w:t>
      </w:r>
    </w:p>
    <w:p w:rsidR="00B56AD9" w:rsidRDefault="00B56AD9" w:rsidP="00047143">
      <w:pPr>
        <w:rPr>
          <w:rFonts w:ascii="Times New Roman" w:eastAsia="Times New Roman" w:hAnsi="Times New Roman" w:cs="Times New Roman"/>
          <w:i/>
        </w:rPr>
      </w:pPr>
    </w:p>
    <w:p w:rsidR="00B56AD9" w:rsidRDefault="00B56AD9" w:rsidP="00047143">
      <w:pPr>
        <w:rPr>
          <w:rFonts w:ascii="Times New Roman" w:eastAsia="Times New Roman" w:hAnsi="Times New Roman" w:cs="Times New Roman"/>
        </w:rPr>
      </w:pPr>
    </w:p>
    <w:p w:rsidR="00B56AD9" w:rsidRPr="00833354" w:rsidRDefault="00B56AD9" w:rsidP="00B56AD9">
      <w:pPr>
        <w:rPr>
          <w:rFonts w:ascii="Times New Roman" w:hAnsi="Times New Roman"/>
          <w:b/>
          <w:color w:val="FF0000"/>
        </w:rPr>
      </w:pPr>
      <w:r w:rsidRPr="00833354">
        <w:rPr>
          <w:rFonts w:ascii="Times New Roman" w:eastAsia="Times New Roman" w:hAnsi="Times New Roman" w:cs="Times New Roman"/>
          <w:b/>
          <w:color w:val="FF0000"/>
        </w:rPr>
        <w:t xml:space="preserve">Očekávaný výstup </w:t>
      </w:r>
      <w:r w:rsidR="003129A3" w:rsidRPr="00833354">
        <w:rPr>
          <w:rFonts w:ascii="Times New Roman" w:eastAsia="Times New Roman" w:hAnsi="Times New Roman" w:cs="Times New Roman"/>
          <w:b/>
          <w:color w:val="FF0000"/>
        </w:rPr>
        <w:t>6</w:t>
      </w:r>
      <w:r w:rsidRPr="00833354">
        <w:rPr>
          <w:rFonts w:ascii="Times New Roman" w:eastAsia="Times New Roman" w:hAnsi="Times New Roman" w:cs="Times New Roman"/>
          <w:b/>
          <w:color w:val="FF0000"/>
        </w:rPr>
        <w:t xml:space="preserve"> – žák </w:t>
      </w:r>
      <w:r w:rsidRPr="00833354">
        <w:rPr>
          <w:rFonts w:ascii="Times New Roman" w:hAnsi="Times New Roman"/>
          <w:b/>
          <w:color w:val="FF0000"/>
        </w:rPr>
        <w:t xml:space="preserve">uvede konkrétní příklady jevů </w:t>
      </w:r>
      <w:proofErr w:type="spellStart"/>
      <w:r w:rsidRPr="00833354">
        <w:rPr>
          <w:rFonts w:ascii="Times New Roman" w:hAnsi="Times New Roman"/>
          <w:b/>
          <w:color w:val="FF0000"/>
        </w:rPr>
        <w:t>dokazuji</w:t>
      </w:r>
      <w:proofErr w:type="spellEnd"/>
      <w:r w:rsidRPr="00833354">
        <w:rPr>
          <w:rFonts w:ascii="Times New Roman" w:hAnsi="Times New Roman"/>
          <w:b/>
          <w:color w:val="FF0000"/>
        </w:rPr>
        <w:t xml:space="preserve">́cích, že se částice látek neustále </w:t>
      </w:r>
      <w:proofErr w:type="spellStart"/>
      <w:r w:rsidRPr="00833354">
        <w:rPr>
          <w:rFonts w:ascii="Times New Roman" w:hAnsi="Times New Roman"/>
          <w:b/>
          <w:color w:val="FF0000"/>
        </w:rPr>
        <w:t>pohybuji</w:t>
      </w:r>
      <w:proofErr w:type="spellEnd"/>
      <w:r w:rsidRPr="00833354">
        <w:rPr>
          <w:rFonts w:ascii="Times New Roman" w:hAnsi="Times New Roman"/>
          <w:b/>
          <w:color w:val="FF0000"/>
        </w:rPr>
        <w:t>́ a vzájemně na sebe působí</w:t>
      </w:r>
      <w:r w:rsidR="00833354">
        <w:rPr>
          <w:rFonts w:ascii="Times New Roman" w:hAnsi="Times New Roman"/>
          <w:b/>
          <w:color w:val="FF0000"/>
        </w:rPr>
        <w:t xml:space="preserve"> - vypracuj na </w:t>
      </w:r>
      <w:proofErr w:type="gramStart"/>
      <w:r w:rsidR="00833354">
        <w:rPr>
          <w:rFonts w:ascii="Times New Roman" w:hAnsi="Times New Roman"/>
          <w:b/>
          <w:color w:val="FF0000"/>
        </w:rPr>
        <w:t>16.12.2019</w:t>
      </w:r>
      <w:proofErr w:type="gramEnd"/>
    </w:p>
    <w:p w:rsidR="00B56AD9" w:rsidRDefault="00B56AD9" w:rsidP="00047143">
      <w:pPr>
        <w:rPr>
          <w:rFonts w:ascii="Times New Roman" w:eastAsia="Times New Roman" w:hAnsi="Times New Roman" w:cs="Times New Roman"/>
        </w:rPr>
      </w:pPr>
    </w:p>
    <w:p w:rsidR="00B56AD9" w:rsidRDefault="00B56AD9" w:rsidP="00047143">
      <w:pPr>
        <w:rPr>
          <w:rFonts w:ascii="Times New Roman" w:eastAsia="Times New Roman" w:hAnsi="Times New Roman" w:cs="Times New Roman"/>
        </w:rPr>
      </w:pPr>
      <w:r w:rsidRPr="00B56AD9">
        <w:rPr>
          <w:rFonts w:ascii="Times New Roman" w:eastAsia="Times New Roman" w:hAnsi="Times New Roman" w:cs="Times New Roman"/>
        </w:rPr>
        <w:t>Nakresli a popiš atom, z čeho se skládá, jeho základní části</w:t>
      </w:r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>Popiš co</w:t>
      </w:r>
      <w:proofErr w:type="gramEnd"/>
      <w:r>
        <w:rPr>
          <w:rFonts w:ascii="Times New Roman" w:eastAsia="Times New Roman" w:hAnsi="Times New Roman" w:cs="Times New Roman"/>
        </w:rPr>
        <w:t xml:space="preserve"> znamená Brownův pohyb a kde jsou jeho důkazy v životě kolem tebe.</w:t>
      </w:r>
    </w:p>
    <w:p w:rsidR="00B56AD9" w:rsidRDefault="00B56AD9" w:rsidP="00047143">
      <w:pPr>
        <w:rPr>
          <w:rFonts w:ascii="Times New Roman" w:eastAsia="Times New Roman" w:hAnsi="Times New Roman" w:cs="Times New Roman"/>
        </w:rPr>
      </w:pPr>
    </w:p>
    <w:p w:rsidR="00B56AD9" w:rsidRDefault="00B56AD9" w:rsidP="00047143">
      <w:pPr>
        <w:rPr>
          <w:rFonts w:ascii="Times New Roman" w:eastAsia="Times New Roman" w:hAnsi="Times New Roman" w:cs="Times New Roman"/>
        </w:rPr>
      </w:pPr>
    </w:p>
    <w:p w:rsidR="00B56AD9" w:rsidRDefault="00B56AD9" w:rsidP="00047143">
      <w:pPr>
        <w:rPr>
          <w:rFonts w:ascii="Times New Roman" w:eastAsia="Times New Roman" w:hAnsi="Times New Roman" w:cs="Times New Roman"/>
        </w:rPr>
      </w:pPr>
    </w:p>
    <w:p w:rsidR="00B56AD9" w:rsidRPr="00833354" w:rsidRDefault="00B56AD9" w:rsidP="00B56AD9">
      <w:pPr>
        <w:rPr>
          <w:b/>
          <w:color w:val="00B050"/>
        </w:rPr>
      </w:pPr>
      <w:r w:rsidRPr="00833354">
        <w:rPr>
          <w:rFonts w:ascii="Times New Roman" w:eastAsia="Times New Roman" w:hAnsi="Times New Roman" w:cs="Times New Roman"/>
          <w:b/>
          <w:color w:val="00B050"/>
        </w:rPr>
        <w:t xml:space="preserve">Očekávaný výstup </w:t>
      </w:r>
      <w:r w:rsidR="003129A3" w:rsidRPr="00833354">
        <w:rPr>
          <w:rFonts w:ascii="Times New Roman" w:eastAsia="Times New Roman" w:hAnsi="Times New Roman" w:cs="Times New Roman"/>
          <w:b/>
          <w:color w:val="00B050"/>
        </w:rPr>
        <w:t>7</w:t>
      </w:r>
      <w:r w:rsidRPr="00833354">
        <w:rPr>
          <w:rFonts w:ascii="Times New Roman" w:eastAsia="Times New Roman" w:hAnsi="Times New Roman" w:cs="Times New Roman"/>
          <w:b/>
          <w:color w:val="00B050"/>
        </w:rPr>
        <w:t xml:space="preserve"> – žák </w:t>
      </w:r>
      <w:r w:rsidRPr="00833354">
        <w:rPr>
          <w:rFonts w:ascii="Times New Roman" w:hAnsi="Times New Roman"/>
          <w:b/>
          <w:color w:val="00B050"/>
        </w:rPr>
        <w:t>určí v konkrétní jednoduché situaci druhy sil působících na těleso, jejich velikosti, směry a výslednici</w:t>
      </w:r>
      <w:r w:rsidR="00833354">
        <w:rPr>
          <w:rFonts w:ascii="Times New Roman" w:hAnsi="Times New Roman"/>
          <w:b/>
          <w:color w:val="00B050"/>
        </w:rPr>
        <w:t xml:space="preserve">-připrav si na </w:t>
      </w:r>
      <w:proofErr w:type="gramStart"/>
      <w:r w:rsidR="00833354">
        <w:rPr>
          <w:rFonts w:ascii="Times New Roman" w:hAnsi="Times New Roman"/>
          <w:b/>
          <w:color w:val="00B050"/>
        </w:rPr>
        <w:t>6.1.2020</w:t>
      </w:r>
      <w:proofErr w:type="gramEnd"/>
    </w:p>
    <w:p w:rsidR="00B56AD9" w:rsidRDefault="00B56AD9" w:rsidP="00047143">
      <w:pPr>
        <w:rPr>
          <w:rFonts w:ascii="Times New Roman" w:eastAsia="Times New Roman" w:hAnsi="Times New Roman" w:cs="Times New Roman"/>
        </w:rPr>
      </w:pPr>
    </w:p>
    <w:p w:rsidR="00B56AD9" w:rsidRPr="00B56AD9" w:rsidRDefault="00B56AD9" w:rsidP="00047143">
      <w:pPr>
        <w:rPr>
          <w:rFonts w:ascii="Times New Roman" w:eastAsia="Times New Roman" w:hAnsi="Times New Roman" w:cs="Times New Roman"/>
          <w:i/>
        </w:rPr>
      </w:pPr>
      <w:r w:rsidRPr="00B56AD9">
        <w:rPr>
          <w:rFonts w:ascii="Times New Roman" w:eastAsia="Times New Roman" w:hAnsi="Times New Roman" w:cs="Times New Roman"/>
          <w:i/>
        </w:rPr>
        <w:t>Jaké síly a v jakých místech působí na člověka stojícího na rovné podlaze.</w:t>
      </w:r>
    </w:p>
    <w:p w:rsidR="00B56AD9" w:rsidRPr="00B56AD9" w:rsidRDefault="00B56AD9" w:rsidP="00047143">
      <w:pPr>
        <w:rPr>
          <w:rFonts w:ascii="Times New Roman" w:eastAsia="Times New Roman" w:hAnsi="Times New Roman" w:cs="Times New Roman"/>
          <w:i/>
        </w:rPr>
      </w:pPr>
      <w:r w:rsidRPr="00B56AD9">
        <w:rPr>
          <w:rFonts w:ascii="Times New Roman" w:eastAsia="Times New Roman" w:hAnsi="Times New Roman" w:cs="Times New Roman"/>
          <w:i/>
        </w:rPr>
        <w:t>Vysvětli případy, kdy je třeba třecí sílu zvětšovat a kdy je třeba ji zmenšovat. Jakým způsobem se tak děje.</w:t>
      </w:r>
    </w:p>
    <w:p w:rsidR="00B56AD9" w:rsidRPr="00B56AD9" w:rsidRDefault="00B56AD9" w:rsidP="00047143">
      <w:pPr>
        <w:rPr>
          <w:rFonts w:ascii="Times New Roman" w:eastAsia="Times New Roman" w:hAnsi="Times New Roman" w:cs="Times New Roman"/>
          <w:i/>
        </w:rPr>
      </w:pPr>
      <w:r w:rsidRPr="00B56AD9">
        <w:rPr>
          <w:rFonts w:ascii="Times New Roman" w:eastAsia="Times New Roman" w:hAnsi="Times New Roman" w:cs="Times New Roman"/>
          <w:i/>
        </w:rPr>
        <w:t>Vysvětli co je to těžiště a jakým způsobem je stabilita tělesa závislá ne jeho pozici – praktické příklady.</w:t>
      </w:r>
    </w:p>
    <w:p w:rsidR="00B56AD9" w:rsidRPr="00B56AD9" w:rsidRDefault="00B56AD9" w:rsidP="00047143">
      <w:pPr>
        <w:rPr>
          <w:rFonts w:ascii="Times New Roman" w:eastAsia="Times New Roman" w:hAnsi="Times New Roman" w:cs="Times New Roman"/>
          <w:i/>
        </w:rPr>
      </w:pPr>
      <w:r w:rsidRPr="00B56AD9">
        <w:rPr>
          <w:rFonts w:ascii="Times New Roman" w:eastAsia="Times New Roman" w:hAnsi="Times New Roman" w:cs="Times New Roman"/>
          <w:i/>
        </w:rPr>
        <w:t xml:space="preserve">Sčítání a odečítání sil působících na přímce. (Tahání řepy, přetahování </w:t>
      </w:r>
      <w:proofErr w:type="gramStart"/>
      <w:r w:rsidRPr="00B56AD9">
        <w:rPr>
          <w:rFonts w:ascii="Times New Roman" w:eastAsia="Times New Roman" w:hAnsi="Times New Roman" w:cs="Times New Roman"/>
          <w:i/>
        </w:rPr>
        <w:t>lanem, ...)</w:t>
      </w:r>
      <w:proofErr w:type="gramEnd"/>
    </w:p>
    <w:p w:rsidR="00B56AD9" w:rsidRPr="00B56AD9" w:rsidRDefault="00B56AD9" w:rsidP="00047143">
      <w:pPr>
        <w:rPr>
          <w:rFonts w:ascii="Times New Roman" w:eastAsia="Times New Roman" w:hAnsi="Times New Roman" w:cs="Times New Roman"/>
          <w:i/>
        </w:rPr>
      </w:pPr>
      <w:r w:rsidRPr="00B56AD9">
        <w:rPr>
          <w:rFonts w:ascii="Times New Roman" w:eastAsia="Times New Roman" w:hAnsi="Times New Roman" w:cs="Times New Roman"/>
          <w:i/>
        </w:rPr>
        <w:t>Sčítání sil působících v jednom bodě různými směry (rovnoběžník sil)</w:t>
      </w:r>
    </w:p>
    <w:p w:rsidR="00B56AD9" w:rsidRPr="00B56AD9" w:rsidRDefault="00B56AD9" w:rsidP="00047143">
      <w:pPr>
        <w:rPr>
          <w:rFonts w:ascii="Times New Roman" w:eastAsia="Times New Roman" w:hAnsi="Times New Roman" w:cs="Times New Roman"/>
          <w:i/>
        </w:rPr>
      </w:pPr>
      <w:r w:rsidRPr="00B56AD9">
        <w:rPr>
          <w:rFonts w:ascii="Times New Roman" w:eastAsia="Times New Roman" w:hAnsi="Times New Roman" w:cs="Times New Roman"/>
          <w:i/>
        </w:rPr>
        <w:t>Co znamená zákon akce a reakce – praktické příklady</w:t>
      </w:r>
    </w:p>
    <w:sectPr w:rsidR="00B56AD9" w:rsidRPr="00B56AD9" w:rsidSect="00990829">
      <w:pgSz w:w="11900" w:h="16840"/>
      <w:pgMar w:top="568" w:right="560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6297"/>
    <w:multiLevelType w:val="hybridMultilevel"/>
    <w:tmpl w:val="0658A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A4947"/>
    <w:multiLevelType w:val="hybridMultilevel"/>
    <w:tmpl w:val="705AC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6BC3"/>
    <w:multiLevelType w:val="hybridMultilevel"/>
    <w:tmpl w:val="705AC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E1FCC"/>
    <w:multiLevelType w:val="hybridMultilevel"/>
    <w:tmpl w:val="705AC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946B9"/>
    <w:multiLevelType w:val="hybridMultilevel"/>
    <w:tmpl w:val="F9A2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850F3"/>
    <w:multiLevelType w:val="hybridMultilevel"/>
    <w:tmpl w:val="705AC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57809"/>
    <w:multiLevelType w:val="hybridMultilevel"/>
    <w:tmpl w:val="705AC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hyphenationZone w:val="425"/>
  <w:characterSpacingControl w:val="doNotCompress"/>
  <w:compat>
    <w:useFELayout/>
  </w:compat>
  <w:rsids>
    <w:rsidRoot w:val="00047143"/>
    <w:rsid w:val="00047143"/>
    <w:rsid w:val="00087F33"/>
    <w:rsid w:val="003129A3"/>
    <w:rsid w:val="003145A8"/>
    <w:rsid w:val="004B71F9"/>
    <w:rsid w:val="004C0905"/>
    <w:rsid w:val="005B2D35"/>
    <w:rsid w:val="006766CD"/>
    <w:rsid w:val="00687ADC"/>
    <w:rsid w:val="006A4934"/>
    <w:rsid w:val="00786CC0"/>
    <w:rsid w:val="007B16DC"/>
    <w:rsid w:val="0082028B"/>
    <w:rsid w:val="00833354"/>
    <w:rsid w:val="009151C0"/>
    <w:rsid w:val="00990829"/>
    <w:rsid w:val="009F3CB1"/>
    <w:rsid w:val="00A82498"/>
    <w:rsid w:val="00B56AD9"/>
    <w:rsid w:val="00D542FC"/>
    <w:rsid w:val="00D966D2"/>
    <w:rsid w:val="00DC1C64"/>
    <w:rsid w:val="00F47311"/>
    <w:rsid w:val="00FA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66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714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A493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4934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934"/>
    <w:rPr>
      <w:rFonts w:ascii="Lucida Grande CE" w:hAnsi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14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49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934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34"/>
    <w:rPr>
      <w:rFonts w:ascii="Lucida Grande CE" w:hAnsi="Lucida Grande C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641</Words>
  <Characters>3784</Characters>
  <Application>Microsoft Office Word</Application>
  <DocSecurity>0</DocSecurity>
  <Lines>31</Lines>
  <Paragraphs>8</Paragraphs>
  <ScaleCrop>false</ScaleCrop>
  <Company>ZS Londynska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Nádvorník</dc:creator>
  <cp:lastModifiedBy>Eva Ševčíková</cp:lastModifiedBy>
  <cp:revision>3</cp:revision>
  <cp:lastPrinted>2019-12-09T05:30:00Z</cp:lastPrinted>
  <dcterms:created xsi:type="dcterms:W3CDTF">2019-12-09T11:29:00Z</dcterms:created>
  <dcterms:modified xsi:type="dcterms:W3CDTF">2019-12-09T11:37:00Z</dcterms:modified>
</cp:coreProperties>
</file>