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81" w:rsidRPr="00585C81" w:rsidRDefault="00585C81" w:rsidP="00585C81">
      <w:pPr>
        <w:jc w:val="center"/>
        <w:rPr>
          <w:b/>
          <w:i/>
          <w:sz w:val="28"/>
          <w:szCs w:val="28"/>
        </w:rPr>
      </w:pPr>
      <w:r w:rsidRPr="00585C81">
        <w:rPr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76835</wp:posOffset>
            </wp:positionV>
            <wp:extent cx="3107055" cy="2331085"/>
            <wp:effectExtent l="19050" t="0" r="0" b="0"/>
            <wp:wrapTight wrapText="bothSides">
              <wp:wrapPolygon edited="0">
                <wp:start x="-132" y="0"/>
                <wp:lineTo x="-132" y="21359"/>
                <wp:lineTo x="21587" y="21359"/>
                <wp:lineTo x="21587" y="0"/>
                <wp:lineTo x="-132" y="0"/>
              </wp:wrapPolygon>
            </wp:wrapTight>
            <wp:docPr id="13" name="obrázek 13" descr="Výsledek obrázku pro znak pro různoběž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znak pro různoběžnost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lum bright="-42000" contrast="94000"/>
                      <a:grayscl/>
                    </a:blip>
                    <a:srcRect l="4431" t="2954" r="13579" b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C81">
        <w:rPr>
          <w:b/>
          <w:i/>
          <w:sz w:val="28"/>
          <w:szCs w:val="28"/>
        </w:rPr>
        <w:t>6. DÚ z MA pro 5. ročník</w:t>
      </w:r>
    </w:p>
    <w:p w:rsidR="00585C81" w:rsidRPr="008E0050" w:rsidRDefault="00585C81" w:rsidP="00585C81">
      <w:pPr>
        <w:jc w:val="center"/>
        <w:rPr>
          <w:b/>
          <w:i/>
        </w:rPr>
      </w:pPr>
      <w:r>
        <w:rPr>
          <w:b/>
          <w:i/>
        </w:rPr>
        <w:t>Termín odevzdání: úterý 24. 10. 2017</w:t>
      </w:r>
    </w:p>
    <w:p w:rsidR="00585C81" w:rsidRDefault="00585C81" w:rsidP="00585C81"/>
    <w:p w:rsidR="00585C81" w:rsidRDefault="00585C81" w:rsidP="00585C81">
      <w:proofErr w:type="gramStart"/>
      <w:r>
        <w:t>Úterý  17</w:t>
      </w:r>
      <w:proofErr w:type="gramEnd"/>
      <w:r>
        <w:t xml:space="preserve">. 10. (na druhou stranu, dej si záležet na zápise </w:t>
      </w:r>
      <w:r>
        <w:sym w:font="Wingdings" w:char="F04A"/>
      </w:r>
      <w:r>
        <w:t>)</w:t>
      </w:r>
    </w:p>
    <w:p w:rsidR="00585C81" w:rsidRDefault="00585C81" w:rsidP="00585C81">
      <w:r>
        <w:t>Řeš slovní úlohu:</w:t>
      </w:r>
    </w:p>
    <w:p w:rsidR="00585C81" w:rsidRDefault="00585C81" w:rsidP="00585C81">
      <w:r>
        <w:t>Vzdálenost z Prahy do Paříže je 1070 km. Pan Horák ujel první den 368 km, druhý den o 102 km více než první den. Kolik kilometrů mu zbývá ještě dojet?</w:t>
      </w:r>
    </w:p>
    <w:p w:rsidR="00B87906" w:rsidRDefault="00B87906"/>
    <w:p w:rsidR="00585C81" w:rsidRDefault="00585C81">
      <w:r>
        <w:t>Středa 18. 10.</w:t>
      </w:r>
    </w:p>
    <w:p w:rsidR="00585C81" w:rsidRPr="00E14959" w:rsidRDefault="00585C81" w:rsidP="00585C81">
      <w:pPr>
        <w:rPr>
          <w:sz w:val="22"/>
          <w:szCs w:val="22"/>
        </w:rPr>
      </w:pPr>
      <w:r w:rsidRPr="00E14959">
        <w:rPr>
          <w:sz w:val="22"/>
          <w:szCs w:val="22"/>
        </w:rPr>
        <w:t xml:space="preserve">Pomocí geometrických značek pro přímky rovnoběžné </w:t>
      </w:r>
      <w:proofErr w:type="spellStart"/>
      <w:r w:rsidRPr="00E14959">
        <w:rPr>
          <w:sz w:val="22"/>
          <w:szCs w:val="22"/>
        </w:rPr>
        <w:t>ǀǀ</w:t>
      </w:r>
      <w:proofErr w:type="spellEnd"/>
      <w:r w:rsidRPr="00E14959">
        <w:rPr>
          <w:sz w:val="22"/>
          <w:szCs w:val="22"/>
        </w:rPr>
        <w:t xml:space="preserve">, přímky kolmé </w:t>
      </w:r>
      <w:r w:rsidRPr="00E14959">
        <w:rPr>
          <w:sz w:val="22"/>
          <w:szCs w:val="22"/>
        </w:rPr>
        <w:sym w:font="Symbol" w:char="F05E"/>
      </w:r>
      <w:r w:rsidRPr="00E14959">
        <w:rPr>
          <w:sz w:val="22"/>
          <w:szCs w:val="22"/>
        </w:rPr>
        <w:t xml:space="preserve"> a přímky různoběžné (přeškrtnutá rovnoběžnost) zapiš dle obrázku</w:t>
      </w:r>
    </w:p>
    <w:p w:rsidR="00585C81" w:rsidRPr="00E14959" w:rsidRDefault="00585C81" w:rsidP="00585C81">
      <w:pPr>
        <w:rPr>
          <w:sz w:val="22"/>
          <w:szCs w:val="22"/>
        </w:rPr>
        <w:sectPr w:rsidR="00585C81" w:rsidRPr="00E14959" w:rsidSect="00765CE4">
          <w:pgSz w:w="11906" w:h="16838"/>
          <w:pgMar w:top="899" w:right="1417" w:bottom="899" w:left="1417" w:header="708" w:footer="708" w:gutter="0"/>
          <w:cols w:space="708"/>
          <w:docGrid w:linePitch="360"/>
        </w:sectPr>
      </w:pPr>
      <w:r w:rsidRPr="00E14959">
        <w:rPr>
          <w:sz w:val="22"/>
          <w:szCs w:val="22"/>
        </w:rPr>
        <w:t xml:space="preserve">vztah daných přímek. K daným dvojicím přímek urči průsečíky, pokud to lze. </w:t>
      </w:r>
      <w:proofErr w:type="gramStart"/>
      <w:r w:rsidRPr="00E14959">
        <w:rPr>
          <w:sz w:val="22"/>
          <w:szCs w:val="22"/>
        </w:rPr>
        <w:t>např.</w:t>
      </w:r>
      <w:proofErr w:type="gramEnd"/>
      <w:r w:rsidRPr="00E14959">
        <w:rPr>
          <w:sz w:val="22"/>
          <w:szCs w:val="22"/>
        </w:rPr>
        <w:t xml:space="preserve"> h </w:t>
      </w:r>
      <w:r w:rsidRPr="00E14959">
        <w:rPr>
          <w:sz w:val="22"/>
          <w:szCs w:val="22"/>
        </w:rPr>
        <w:sym w:font="Symbol" w:char="F05E"/>
      </w:r>
      <w:r w:rsidRPr="00E14959">
        <w:rPr>
          <w:sz w:val="22"/>
          <w:szCs w:val="22"/>
        </w:rPr>
        <w:t xml:space="preserve"> m průsečík je bod S</w:t>
      </w:r>
    </w:p>
    <w:p w:rsidR="00585C81" w:rsidRDefault="00585C81" w:rsidP="00585C8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85090</wp:posOffset>
            </wp:positionV>
            <wp:extent cx="3314700" cy="1702435"/>
            <wp:effectExtent l="19050" t="0" r="0" b="0"/>
            <wp:wrapTight wrapText="bothSides">
              <wp:wrapPolygon edited="0">
                <wp:start x="-124" y="0"/>
                <wp:lineTo x="-124" y="21270"/>
                <wp:lineTo x="21600" y="21270"/>
                <wp:lineTo x="21600" y="0"/>
                <wp:lineTo x="-124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63" t="37169" r="17068" b="2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ab/>
        <w:t>b</w:t>
      </w:r>
    </w:p>
    <w:p w:rsidR="00585C81" w:rsidRDefault="00585C81" w:rsidP="00585C81">
      <w:r>
        <w:t>b</w:t>
      </w:r>
      <w:r>
        <w:tab/>
        <w:t>c</w:t>
      </w:r>
    </w:p>
    <w:p w:rsidR="00585C81" w:rsidRDefault="00585C81" w:rsidP="00585C81">
      <w:r>
        <w:t>m</w:t>
      </w:r>
      <w:r>
        <w:tab/>
        <w:t>f</w:t>
      </w:r>
    </w:p>
    <w:p w:rsidR="00585C81" w:rsidRDefault="00585C81" w:rsidP="00585C81">
      <w:r>
        <w:t>b</w:t>
      </w:r>
      <w:r>
        <w:tab/>
        <w:t>e</w:t>
      </w:r>
    </w:p>
    <w:p w:rsidR="00585C81" w:rsidRDefault="00585C81" w:rsidP="00585C81">
      <w:r>
        <w:t>m</w:t>
      </w:r>
      <w:r>
        <w:tab/>
        <w:t>a</w:t>
      </w:r>
    </w:p>
    <w:p w:rsidR="00585C81" w:rsidRDefault="00585C81" w:rsidP="00585C81">
      <w:r>
        <w:t>h</w:t>
      </w:r>
      <w:r>
        <w:tab/>
        <w:t>e</w:t>
      </w:r>
    </w:p>
    <w:p w:rsidR="00585C81" w:rsidRDefault="00585C81" w:rsidP="00585C81">
      <w:r>
        <w:t>h</w:t>
      </w:r>
      <w:r>
        <w:tab/>
        <w:t>d</w:t>
      </w:r>
    </w:p>
    <w:p w:rsidR="00585C81" w:rsidRDefault="00585C81" w:rsidP="00585C81">
      <w:r>
        <w:t>c</w:t>
      </w:r>
      <w:r>
        <w:tab/>
        <w:t>e</w:t>
      </w:r>
    </w:p>
    <w:p w:rsidR="00585C81" w:rsidRDefault="00585C81" w:rsidP="00585C81">
      <w:r>
        <w:t>a</w:t>
      </w:r>
      <w:r>
        <w:tab/>
        <w:t>e</w:t>
      </w:r>
    </w:p>
    <w:p w:rsidR="00585C81" w:rsidRDefault="00585C81" w:rsidP="00585C81">
      <w:r>
        <w:t>m</w:t>
      </w:r>
      <w:r>
        <w:tab/>
        <w:t>b</w:t>
      </w:r>
    </w:p>
    <w:p w:rsidR="00585C81" w:rsidRDefault="00585C81" w:rsidP="00585C81">
      <w:pPr>
        <w:sectPr w:rsidR="00585C81" w:rsidSect="00A94A62">
          <w:type w:val="continuous"/>
          <w:pgSz w:w="11906" w:h="16838"/>
          <w:pgMar w:top="899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585C81" w:rsidRDefault="00585C81" w:rsidP="00585C8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40005</wp:posOffset>
            </wp:positionV>
            <wp:extent cx="5372100" cy="1276350"/>
            <wp:effectExtent l="19050" t="0" r="0" b="0"/>
            <wp:wrapTight wrapText="bothSides">
              <wp:wrapPolygon edited="0">
                <wp:start x="-77" y="0"/>
                <wp:lineTo x="-77" y="21278"/>
                <wp:lineTo x="21600" y="21278"/>
                <wp:lineTo x="21600" y="0"/>
                <wp:lineTo x="-77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</a:blip>
                    <a:srcRect l="7254" t="79536" r="33696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C81" w:rsidRDefault="00585C81" w:rsidP="00585C81"/>
    <w:p w:rsidR="00585C81" w:rsidRDefault="00585C81" w:rsidP="00585C81"/>
    <w:p w:rsidR="00585C81" w:rsidRDefault="00585C81" w:rsidP="00585C81">
      <w:pPr>
        <w:sectPr w:rsidR="00585C81" w:rsidSect="00A94A62">
          <w:type w:val="continuous"/>
          <w:pgSz w:w="11906" w:h="16838"/>
          <w:pgMar w:top="899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585C81" w:rsidRDefault="00585C81" w:rsidP="00585C81"/>
    <w:p w:rsidR="00585C81" w:rsidRDefault="00585C81" w:rsidP="00585C81">
      <w:pPr>
        <w:rPr>
          <w:b/>
        </w:rPr>
      </w:pPr>
    </w:p>
    <w:p w:rsidR="00585C81" w:rsidRDefault="00585C81" w:rsidP="00585C81"/>
    <w:p w:rsidR="00585C81" w:rsidRDefault="00585C81" w:rsidP="00585C81">
      <w:r>
        <w:t>Čtvrtek19. 10.</w:t>
      </w:r>
    </w:p>
    <w:p w:rsidR="00585C81" w:rsidRDefault="00585C81" w:rsidP="00585C81">
      <w:r>
        <w:t xml:space="preserve">Narýsuj k přímce </w:t>
      </w:r>
      <w:r w:rsidRPr="00761143">
        <w:rPr>
          <w:b/>
          <w:sz w:val="32"/>
          <w:szCs w:val="32"/>
        </w:rPr>
        <w:t>a</w:t>
      </w:r>
      <w:r>
        <w:t xml:space="preserve"> čtyři rovnoběžné přímky, které procházejí body </w:t>
      </w:r>
      <w:r w:rsidRPr="00761143">
        <w:rPr>
          <w:b/>
          <w:sz w:val="28"/>
          <w:szCs w:val="28"/>
        </w:rPr>
        <w:t>B, E, D, G</w:t>
      </w:r>
      <w:r>
        <w:t>. Pomocí geometrických značek zapiš jejich vzájemnou polohu.</w:t>
      </w:r>
    </w:p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23495</wp:posOffset>
            </wp:positionV>
            <wp:extent cx="5667375" cy="1590675"/>
            <wp:effectExtent l="1905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4000" contrast="42000"/>
                    </a:blip>
                    <a:srcRect l="31639" t="78517" r="2072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>
      <w:r>
        <w:t>Pátek 20. 10.</w:t>
      </w:r>
    </w:p>
    <w:p w:rsidR="00585C81" w:rsidRDefault="00585C81" w:rsidP="00585C81">
      <w:r>
        <w:t xml:space="preserve">Narýsuj pravidelný šestiúhelník s délkou strany 35 mm. </w:t>
      </w:r>
    </w:p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/>
    <w:p w:rsidR="00585C81" w:rsidRDefault="00585C81" w:rsidP="00585C81">
      <w:pPr>
        <w:rPr>
          <w:b/>
        </w:rPr>
      </w:pPr>
    </w:p>
    <w:p w:rsidR="009C0928" w:rsidRDefault="009C0928" w:rsidP="00585C81">
      <w:pPr>
        <w:rPr>
          <w:b/>
        </w:rPr>
      </w:pPr>
    </w:p>
    <w:p w:rsidR="009C0928" w:rsidRDefault="009C0928" w:rsidP="00585C81">
      <w:pPr>
        <w:rPr>
          <w:b/>
        </w:rPr>
      </w:pPr>
    </w:p>
    <w:p w:rsidR="009C0928" w:rsidRDefault="009C0928" w:rsidP="00585C81">
      <w:pPr>
        <w:rPr>
          <w:b/>
        </w:rPr>
      </w:pPr>
    </w:p>
    <w:p w:rsidR="009C0928" w:rsidRDefault="009C0928" w:rsidP="00585C81">
      <w:pPr>
        <w:rPr>
          <w:b/>
        </w:rPr>
      </w:pPr>
    </w:p>
    <w:p w:rsidR="00585C81" w:rsidRPr="00AE29B0" w:rsidRDefault="009C0928" w:rsidP="00585C81">
      <w:pPr>
        <w:rPr>
          <w:b/>
        </w:rPr>
      </w:pPr>
      <w:r>
        <w:rPr>
          <w:b/>
        </w:rPr>
        <w:t>Pondělí 23</w:t>
      </w:r>
      <w:r w:rsidR="00585C81" w:rsidRPr="00AE29B0">
        <w:rPr>
          <w:b/>
        </w:rPr>
        <w:t>. 10.</w:t>
      </w:r>
    </w:p>
    <w:p w:rsidR="00585C81" w:rsidRDefault="00585C81" w:rsidP="00585C81">
      <w:pPr>
        <w:numPr>
          <w:ilvl w:val="0"/>
          <w:numId w:val="1"/>
        </w:numPr>
      </w:pPr>
      <w:r>
        <w:t xml:space="preserve">Narýsuj přímku </w:t>
      </w:r>
      <w:r w:rsidRPr="00084BAD">
        <w:rPr>
          <w:b/>
        </w:rPr>
        <w:t>p</w:t>
      </w:r>
      <w:r>
        <w:t xml:space="preserve">, na přímce p zvol body </w:t>
      </w:r>
      <w:r w:rsidRPr="00084BAD">
        <w:rPr>
          <w:b/>
        </w:rPr>
        <w:t>T, U, V</w:t>
      </w:r>
      <w:r>
        <w:t xml:space="preserve">, mimo přímku p zvol body </w:t>
      </w:r>
      <w:r w:rsidRPr="00084BAD">
        <w:rPr>
          <w:b/>
        </w:rPr>
        <w:t>Y, Z.</w:t>
      </w:r>
      <w:r>
        <w:t xml:space="preserve"> Pomocí trojúhelníku s ryskou narýsuj v těchto všech bodech kolmice k přímce p. </w:t>
      </w:r>
    </w:p>
    <w:p w:rsidR="00585C81" w:rsidRDefault="00585C81" w:rsidP="00585C81">
      <w:pPr>
        <w:numPr>
          <w:ilvl w:val="0"/>
          <w:numId w:val="1"/>
        </w:numPr>
        <w:rPr>
          <w:b/>
        </w:rPr>
      </w:pPr>
      <w:r>
        <w:t xml:space="preserve">Narýsuj přímku </w:t>
      </w:r>
      <w:r w:rsidRPr="00E50908">
        <w:rPr>
          <w:b/>
        </w:rPr>
        <w:t>g</w:t>
      </w:r>
      <w:r>
        <w:t xml:space="preserve">, zvol body </w:t>
      </w:r>
      <w:r w:rsidRPr="00084BAD">
        <w:rPr>
          <w:b/>
        </w:rPr>
        <w:t>K, L</w:t>
      </w:r>
      <w:r>
        <w:t xml:space="preserve">, které na přímce </w:t>
      </w:r>
      <w:r w:rsidRPr="00084BAD">
        <w:rPr>
          <w:b/>
        </w:rPr>
        <w:t>g</w:t>
      </w:r>
      <w:r>
        <w:t xml:space="preserve"> neleží. Sestroj rovnoběžku k přímce </w:t>
      </w:r>
      <w:r w:rsidRPr="00E50908">
        <w:rPr>
          <w:b/>
        </w:rPr>
        <w:t>g</w:t>
      </w:r>
      <w:r>
        <w:t xml:space="preserve">, které procházejí bodem </w:t>
      </w:r>
      <w:r w:rsidRPr="00084BAD">
        <w:rPr>
          <w:b/>
        </w:rPr>
        <w:t>K</w:t>
      </w:r>
      <w:r>
        <w:t xml:space="preserve">, pak narýsuj rovnoběžku k přímce </w:t>
      </w:r>
      <w:r w:rsidRPr="00084BAD">
        <w:rPr>
          <w:b/>
        </w:rPr>
        <w:t>g</w:t>
      </w:r>
      <w:r>
        <w:t xml:space="preserve">, která prochází bodem </w:t>
      </w:r>
      <w:r w:rsidRPr="00084BAD">
        <w:rPr>
          <w:b/>
        </w:rPr>
        <w:t>L</w:t>
      </w:r>
      <w:r>
        <w:rPr>
          <w:b/>
        </w:rPr>
        <w:t>.</w:t>
      </w:r>
    </w:p>
    <w:p w:rsidR="00585C81" w:rsidRDefault="00585C81" w:rsidP="00585C81"/>
    <w:sectPr w:rsidR="00585C81" w:rsidSect="00E44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E1A75"/>
    <w:multiLevelType w:val="hybridMultilevel"/>
    <w:tmpl w:val="7DDE0E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5C81"/>
    <w:rsid w:val="002445B8"/>
    <w:rsid w:val="00293648"/>
    <w:rsid w:val="00585C81"/>
    <w:rsid w:val="009C0928"/>
    <w:rsid w:val="00B87906"/>
    <w:rsid w:val="00D91440"/>
    <w:rsid w:val="00E4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5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585C81"/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images.slideplayer.cz/11/3044625/slides/slide_5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174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Verca</dc:creator>
  <cp:lastModifiedBy>Verca</cp:lastModifiedBy>
  <cp:revision>1</cp:revision>
  <cp:lastPrinted>2017-10-16T16:01:00Z</cp:lastPrinted>
  <dcterms:created xsi:type="dcterms:W3CDTF">2017-10-16T15:57:00Z</dcterms:created>
  <dcterms:modified xsi:type="dcterms:W3CDTF">2017-10-16T16:10:00Z</dcterms:modified>
</cp:coreProperties>
</file>