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C0" w:rsidRPr="00644B09" w:rsidRDefault="00644B09" w:rsidP="00644B09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Anotace ročního</w:t>
      </w:r>
      <w:r w:rsidRPr="00644B09">
        <w:rPr>
          <w:rFonts w:ascii="Times New Roman" w:hAnsi="Times New Roman" w:cs="Times New Roman"/>
          <w:sz w:val="36"/>
        </w:rPr>
        <w:t xml:space="preserve"> projektu</w:t>
      </w:r>
      <w:r>
        <w:rPr>
          <w:rFonts w:ascii="Times New Roman" w:hAnsi="Times New Roman" w:cs="Times New Roman"/>
          <w:sz w:val="36"/>
        </w:rPr>
        <w:t xml:space="preserve"> -</w:t>
      </w:r>
      <w:r w:rsidRPr="00644B09">
        <w:rPr>
          <w:rFonts w:ascii="Times New Roman" w:hAnsi="Times New Roman" w:cs="Times New Roman"/>
          <w:sz w:val="36"/>
        </w:rPr>
        <w:t xml:space="preserve"> 4. ročník</w:t>
      </w:r>
      <w:r>
        <w:rPr>
          <w:rFonts w:ascii="Times New Roman" w:hAnsi="Times New Roman" w:cs="Times New Roman"/>
          <w:sz w:val="36"/>
        </w:rPr>
        <w:t xml:space="preserve">, </w:t>
      </w:r>
      <w:r w:rsidRPr="00644B09">
        <w:rPr>
          <w:rFonts w:ascii="Times New Roman" w:hAnsi="Times New Roman" w:cs="Times New Roman"/>
          <w:sz w:val="36"/>
        </w:rPr>
        <w:t>2021/2022</w:t>
      </w:r>
    </w:p>
    <w:p w:rsidR="00644B09" w:rsidRDefault="00644B09" w:rsidP="00644B09">
      <w:pPr>
        <w:tabs>
          <w:tab w:val="left" w:pos="2340"/>
          <w:tab w:val="center" w:pos="4536"/>
        </w:tabs>
        <w:rPr>
          <w:rFonts w:ascii="Times New Roman" w:hAnsi="Times New Roman" w:cs="Times New Roman"/>
          <w:b/>
          <w:sz w:val="40"/>
        </w:rPr>
      </w:pPr>
      <w:r w:rsidRPr="00644B09">
        <w:rPr>
          <w:rFonts w:ascii="Times New Roman" w:hAnsi="Times New Roman" w:cs="Times New Roman"/>
          <w:b/>
          <w:sz w:val="40"/>
        </w:rPr>
        <w:tab/>
      </w:r>
      <w:r w:rsidRPr="00644B09">
        <w:rPr>
          <w:rFonts w:ascii="Times New Roman" w:hAnsi="Times New Roman" w:cs="Times New Roman"/>
          <w:b/>
          <w:sz w:val="40"/>
        </w:rPr>
        <w:tab/>
        <w:t>„Pokladnice českého národa“</w:t>
      </w:r>
    </w:p>
    <w:p w:rsidR="00CE2B66" w:rsidRDefault="00CE2B66" w:rsidP="00644B09">
      <w:pPr>
        <w:tabs>
          <w:tab w:val="left" w:pos="2340"/>
          <w:tab w:val="center" w:pos="4536"/>
        </w:tabs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cs-CZ"/>
        </w:rPr>
        <w:drawing>
          <wp:inline distT="0" distB="0" distL="0" distR="0">
            <wp:extent cx="5760720" cy="3206750"/>
            <wp:effectExtent l="19050" t="0" r="0" b="0"/>
            <wp:docPr id="1" name="Obrázek 0" descr="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B09" w:rsidRDefault="00644B09" w:rsidP="00644B09">
      <w:pPr>
        <w:tabs>
          <w:tab w:val="left" w:pos="2340"/>
          <w:tab w:val="center" w:pos="453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Časové rozložení:</w:t>
      </w:r>
    </w:p>
    <w:p w:rsidR="00644B09" w:rsidRDefault="00644B09" w:rsidP="00644B09">
      <w:pPr>
        <w:tabs>
          <w:tab w:val="left" w:pos="2340"/>
          <w:tab w:val="center" w:pos="4536"/>
        </w:tabs>
        <w:spacing w:line="360" w:lineRule="auto"/>
        <w:rPr>
          <w:rFonts w:ascii="Times New Roman" w:hAnsi="Times New Roman" w:cs="Times New Roman"/>
          <w:sz w:val="24"/>
        </w:rPr>
      </w:pPr>
      <w:r w:rsidRPr="00644B09">
        <w:rPr>
          <w:rFonts w:ascii="Times New Roman" w:hAnsi="Times New Roman" w:cs="Times New Roman"/>
          <w:sz w:val="24"/>
        </w:rPr>
        <w:t>Ročníkový projekt bude probíhat od září 2021 do konce června 2022. Každý měsíc se budou plnit různě složité úkoly, které žákům napomůžou k získání mincí. Ty následně na konci projektu vymění na středověkém tržišti za určité zboží.</w:t>
      </w:r>
    </w:p>
    <w:p w:rsidR="00644B09" w:rsidRPr="00AC33F8" w:rsidRDefault="00644B09" w:rsidP="00644B09">
      <w:pPr>
        <w:tabs>
          <w:tab w:val="left" w:pos="2340"/>
          <w:tab w:val="center" w:pos="4536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AC33F8">
        <w:rPr>
          <w:rFonts w:ascii="Times New Roman" w:hAnsi="Times New Roman" w:cs="Times New Roman"/>
          <w:b/>
          <w:sz w:val="24"/>
        </w:rPr>
        <w:t>Cíl projektu:</w:t>
      </w:r>
    </w:p>
    <w:p w:rsidR="00644B09" w:rsidRDefault="00644B09" w:rsidP="00644B09">
      <w:pPr>
        <w:tabs>
          <w:tab w:val="left" w:pos="2340"/>
          <w:tab w:val="center" w:pos="45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V projektu jde především o objevování  nejrůznějších míst a zajímavostí, které se nacházejí v České republice. Seznámíme se nejen s českou historií, ale následně </w:t>
      </w:r>
      <w:r w:rsidR="00AC33F8">
        <w:rPr>
          <w:rFonts w:ascii="Times New Roman" w:hAnsi="Times New Roman" w:cs="Times New Roman"/>
          <w:sz w:val="24"/>
        </w:rPr>
        <w:t>probereme</w:t>
      </w:r>
      <w:r>
        <w:rPr>
          <w:rFonts w:ascii="Times New Roman" w:hAnsi="Times New Roman" w:cs="Times New Roman"/>
          <w:sz w:val="24"/>
        </w:rPr>
        <w:t xml:space="preserve"> i současné reálie. Pomocí projektu se žáci naučí pracovat s mapou a vyhledají významná místa a památky. Také se zorientují v krajích České republiky a následně dokážou vyjmenovat </w:t>
      </w:r>
      <w:r w:rsidR="00AC33F8">
        <w:rPr>
          <w:rFonts w:ascii="Times New Roman" w:hAnsi="Times New Roman" w:cs="Times New Roman"/>
          <w:sz w:val="24"/>
        </w:rPr>
        <w:t xml:space="preserve">krajská města. Cílem by </w:t>
      </w:r>
      <w:r w:rsidR="00E839DA">
        <w:rPr>
          <w:rFonts w:ascii="Times New Roman" w:hAnsi="Times New Roman" w:cs="Times New Roman"/>
          <w:sz w:val="24"/>
        </w:rPr>
        <w:t xml:space="preserve">tedy </w:t>
      </w:r>
      <w:r w:rsidR="00AC33F8">
        <w:rPr>
          <w:rFonts w:ascii="Times New Roman" w:hAnsi="Times New Roman" w:cs="Times New Roman"/>
          <w:sz w:val="24"/>
        </w:rPr>
        <w:t xml:space="preserve">mělo být poznat Českou republiku nejen geograficky ale taktéž i historicky. </w:t>
      </w:r>
      <w:r w:rsidR="00E839DA">
        <w:rPr>
          <w:rFonts w:ascii="Times New Roman" w:hAnsi="Times New Roman" w:cs="Times New Roman"/>
          <w:sz w:val="24"/>
        </w:rPr>
        <w:t xml:space="preserve">V rámci projektu </w:t>
      </w:r>
      <w:r w:rsidR="00E839DA">
        <w:rPr>
          <w:rFonts w:ascii="Times New Roman" w:hAnsi="Times New Roman" w:cs="Times New Roman"/>
          <w:sz w:val="24"/>
          <w:szCs w:val="24"/>
        </w:rPr>
        <w:t xml:space="preserve">by mělo docházet k rozvíjení </w:t>
      </w:r>
      <w:r w:rsidR="00E839DA" w:rsidRPr="00C34E84">
        <w:rPr>
          <w:rFonts w:ascii="Times New Roman" w:hAnsi="Times New Roman" w:cs="Times New Roman"/>
          <w:sz w:val="24"/>
          <w:szCs w:val="24"/>
        </w:rPr>
        <w:t xml:space="preserve">kooperačních dovedností </w:t>
      </w:r>
      <w:r w:rsidR="00E839DA">
        <w:rPr>
          <w:rFonts w:ascii="Times New Roman" w:hAnsi="Times New Roman" w:cs="Times New Roman"/>
          <w:sz w:val="24"/>
          <w:szCs w:val="24"/>
        </w:rPr>
        <w:t>ve třídě</w:t>
      </w:r>
      <w:r w:rsidR="00E839DA" w:rsidRPr="00C34E84">
        <w:rPr>
          <w:rFonts w:ascii="Times New Roman" w:hAnsi="Times New Roman" w:cs="Times New Roman"/>
          <w:sz w:val="24"/>
          <w:szCs w:val="24"/>
        </w:rPr>
        <w:t xml:space="preserve"> i mezi třídami </w:t>
      </w:r>
      <w:r w:rsidR="00E839DA">
        <w:rPr>
          <w:rFonts w:ascii="Times New Roman" w:hAnsi="Times New Roman" w:cs="Times New Roman"/>
          <w:sz w:val="24"/>
          <w:szCs w:val="24"/>
        </w:rPr>
        <w:t xml:space="preserve">navzájem </w:t>
      </w:r>
      <w:r w:rsidR="00E839DA" w:rsidRPr="00C34E84">
        <w:rPr>
          <w:rFonts w:ascii="Times New Roman" w:hAnsi="Times New Roman" w:cs="Times New Roman"/>
          <w:sz w:val="24"/>
          <w:szCs w:val="24"/>
        </w:rPr>
        <w:t>a rozvoj sociálně osobnostní stránky dítěte s utvářením kladných vztahů mezi dětmi. Projekt bude mít za cíl i rozvoj čtenářské dovednosti spolu s rozvíjením schopností a dovedností potřebných k řešení problémů.</w:t>
      </w:r>
    </w:p>
    <w:p w:rsidR="00E839DA" w:rsidRPr="00C96765" w:rsidRDefault="00E839DA" w:rsidP="00644B09">
      <w:pPr>
        <w:tabs>
          <w:tab w:val="left" w:pos="2340"/>
          <w:tab w:val="center" w:pos="453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6765">
        <w:rPr>
          <w:rFonts w:ascii="Times New Roman" w:hAnsi="Times New Roman" w:cs="Times New Roman"/>
          <w:b/>
          <w:sz w:val="24"/>
          <w:szCs w:val="24"/>
        </w:rPr>
        <w:t>Obsah projektu:</w:t>
      </w:r>
    </w:p>
    <w:p w:rsidR="00E839DA" w:rsidRDefault="00E839DA" w:rsidP="00644B09">
      <w:pPr>
        <w:tabs>
          <w:tab w:val="left" w:pos="2340"/>
          <w:tab w:val="center" w:pos="4536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Během každého měsíce budou žáci plnit mnoho úkolů, které se budou lišit dle obtížnosti. Někdy bude úkol individuální, jindy se bude řešit ve dvojicích či skupinách. </w:t>
      </w:r>
      <w:r w:rsidR="001E626E">
        <w:rPr>
          <w:rFonts w:ascii="Times New Roman" w:hAnsi="Times New Roman" w:cs="Times New Roman"/>
          <w:sz w:val="24"/>
        </w:rPr>
        <w:t xml:space="preserve">Za každou správně vyřešenou úlohu žák získá určitý počet mincí. V učebně </w:t>
      </w:r>
      <w:r w:rsidR="00C96765">
        <w:rPr>
          <w:rFonts w:ascii="Times New Roman" w:hAnsi="Times New Roman" w:cs="Times New Roman"/>
          <w:sz w:val="24"/>
        </w:rPr>
        <w:t>„</w:t>
      </w:r>
      <w:r w:rsidR="001E626E" w:rsidRPr="00C96765">
        <w:rPr>
          <w:rFonts w:ascii="Times New Roman" w:hAnsi="Times New Roman" w:cs="Times New Roman"/>
          <w:i/>
          <w:sz w:val="24"/>
        </w:rPr>
        <w:t>classroom</w:t>
      </w:r>
      <w:r w:rsidR="00C96765">
        <w:rPr>
          <w:rFonts w:ascii="Times New Roman" w:hAnsi="Times New Roman" w:cs="Times New Roman"/>
          <w:i/>
          <w:sz w:val="24"/>
        </w:rPr>
        <w:t>“</w:t>
      </w:r>
      <w:r w:rsidR="001E626E">
        <w:rPr>
          <w:rFonts w:ascii="Times New Roman" w:hAnsi="Times New Roman" w:cs="Times New Roman"/>
          <w:sz w:val="24"/>
        </w:rPr>
        <w:t xml:space="preserve"> bude vyvěšena tabulka, kde žáci uvidí, jak jsou na tom s počtem mincí. </w:t>
      </w:r>
      <w:r w:rsidR="00C96765">
        <w:rPr>
          <w:rFonts w:ascii="Times New Roman" w:hAnsi="Times New Roman" w:cs="Times New Roman"/>
          <w:sz w:val="24"/>
        </w:rPr>
        <w:t xml:space="preserve">Na závěr projektu se uskuteční středověký trh, kde si žáci mohou za mince koupit nejrůznější předměty. V rámci našeho projektu se vydáme i na několik zajímavých míst např. Národní památník na Vítkově, Karlův most, aj. </w:t>
      </w:r>
    </w:p>
    <w:p w:rsidR="00C96765" w:rsidRPr="00C96765" w:rsidRDefault="00C96765" w:rsidP="00C967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práce:</w:t>
      </w:r>
    </w:p>
    <w:p w:rsidR="00C96765" w:rsidRPr="00C34E84" w:rsidRDefault="00C96765" w:rsidP="00C96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</w:rPr>
        <w:t>Individuální práce</w:t>
      </w:r>
    </w:p>
    <w:p w:rsidR="00C96765" w:rsidRPr="00C34E84" w:rsidRDefault="00C96765" w:rsidP="00C96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</w:rPr>
        <w:t>Skupinová práce</w:t>
      </w:r>
    </w:p>
    <w:p w:rsidR="00C96765" w:rsidRPr="00C34E84" w:rsidRDefault="00C96765" w:rsidP="00C96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</w:rPr>
        <w:t>Práce s textem</w:t>
      </w:r>
    </w:p>
    <w:p w:rsidR="00C96765" w:rsidRPr="00C34E84" w:rsidRDefault="00C96765" w:rsidP="00C96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</w:rPr>
        <w:t>Dramatická realizace</w:t>
      </w:r>
    </w:p>
    <w:p w:rsidR="00C96765" w:rsidRDefault="00C96765" w:rsidP="00C96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</w:rPr>
        <w:t>Výtvarné vyjádření plošné i prostorové</w:t>
      </w:r>
    </w:p>
    <w:p w:rsidR="00C96765" w:rsidRPr="00C96765" w:rsidRDefault="00C96765" w:rsidP="00C967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65">
        <w:rPr>
          <w:rFonts w:ascii="Times New Roman" w:hAnsi="Times New Roman" w:cs="Times New Roman"/>
          <w:b/>
          <w:sz w:val="24"/>
          <w:szCs w:val="24"/>
        </w:rPr>
        <w:t>V průběhu projektu budou naplňovány tyto KOMPETENCE.</w:t>
      </w:r>
    </w:p>
    <w:p w:rsidR="00C96765" w:rsidRPr="00C34E84" w:rsidRDefault="00C96765" w:rsidP="00C96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5">
        <w:rPr>
          <w:rFonts w:ascii="Times New Roman" w:hAnsi="Times New Roman" w:cs="Times New Roman"/>
          <w:b/>
          <w:sz w:val="24"/>
          <w:szCs w:val="24"/>
          <w:u w:val="single"/>
        </w:rPr>
        <w:t>Kompetence sociální a personální</w:t>
      </w:r>
      <w:r w:rsidRPr="00C34E84">
        <w:rPr>
          <w:rFonts w:ascii="Times New Roman" w:hAnsi="Times New Roman" w:cs="Times New Roman"/>
          <w:sz w:val="24"/>
          <w:szCs w:val="24"/>
        </w:rPr>
        <w:t xml:space="preserve"> - diskuse v malých skupinách i v rámci celé třídy, žádost o pomoc, nabídka pomoci</w:t>
      </w:r>
    </w:p>
    <w:p w:rsidR="00C96765" w:rsidRPr="00C34E84" w:rsidRDefault="00C96765" w:rsidP="00C96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5">
        <w:rPr>
          <w:rFonts w:ascii="Times New Roman" w:hAnsi="Times New Roman" w:cs="Times New Roman"/>
          <w:b/>
          <w:sz w:val="24"/>
          <w:szCs w:val="24"/>
          <w:u w:val="single"/>
        </w:rPr>
        <w:t>Kompetence občanské</w:t>
      </w:r>
      <w:r w:rsidRPr="00C34E84">
        <w:rPr>
          <w:rFonts w:ascii="Times New Roman" w:hAnsi="Times New Roman" w:cs="Times New Roman"/>
          <w:sz w:val="24"/>
          <w:szCs w:val="24"/>
        </w:rPr>
        <w:t xml:space="preserve"> - Poznávání kulturních tradic a dědictví, seznamování se slovesným dědictvím, podpora potřeby literárního projevu, recitace, četby, otevírání různých pohledů na problémy, výchova k toleranci</w:t>
      </w:r>
    </w:p>
    <w:p w:rsidR="00C96765" w:rsidRPr="00C34E84" w:rsidRDefault="00C96765" w:rsidP="00C96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5">
        <w:rPr>
          <w:rFonts w:ascii="Times New Roman" w:hAnsi="Times New Roman" w:cs="Times New Roman"/>
          <w:b/>
          <w:sz w:val="24"/>
          <w:szCs w:val="24"/>
          <w:u w:val="single"/>
        </w:rPr>
        <w:t>Kompetence k řešení problémů</w:t>
      </w:r>
      <w:r w:rsidRPr="00C34E84">
        <w:rPr>
          <w:rFonts w:ascii="Times New Roman" w:hAnsi="Times New Roman" w:cs="Times New Roman"/>
          <w:sz w:val="24"/>
          <w:szCs w:val="24"/>
        </w:rPr>
        <w:t xml:space="preserve"> - hledání chyb v textu a odůvodňování správného řešení, vyhledávání informací vhodných k řešení problému, sledování vlastního pokroku při zdolávání problémů, kritické myšlení, uvážlivá rozhodnutí, schopnost je obhájit, uvědomit si zodpovědnost za svá rozhodnutí a zhodnotit výsledky svých činů</w:t>
      </w:r>
    </w:p>
    <w:p w:rsidR="00C96765" w:rsidRPr="00C34E84" w:rsidRDefault="00C96765" w:rsidP="00C96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5">
        <w:rPr>
          <w:rFonts w:ascii="Times New Roman" w:hAnsi="Times New Roman" w:cs="Times New Roman"/>
          <w:b/>
          <w:sz w:val="24"/>
          <w:szCs w:val="24"/>
          <w:u w:val="single"/>
        </w:rPr>
        <w:t>Kompetence komunikativní</w:t>
      </w:r>
      <w:r w:rsidRPr="00C34E84">
        <w:rPr>
          <w:rFonts w:ascii="Times New Roman" w:hAnsi="Times New Roman" w:cs="Times New Roman"/>
          <w:sz w:val="24"/>
          <w:szCs w:val="24"/>
        </w:rPr>
        <w:t xml:space="preserve"> - rozšiřování slovní zásoby žáků pomocí literárního i gramatického učiva, správné formulování obsahu sdělení v rámci probíraných žánrů, vytváření příležitostí k porozumění probíraných literárních textů, rozvoj a upevňování správné, srozumitelné stavby větných celků</w:t>
      </w:r>
    </w:p>
    <w:p w:rsidR="00C96765" w:rsidRPr="00C34E84" w:rsidRDefault="00C96765" w:rsidP="00C96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5">
        <w:rPr>
          <w:rFonts w:ascii="Times New Roman" w:hAnsi="Times New Roman" w:cs="Times New Roman"/>
          <w:b/>
          <w:sz w:val="24"/>
          <w:szCs w:val="24"/>
          <w:u w:val="single"/>
        </w:rPr>
        <w:t>Kompetence pracovní</w:t>
      </w:r>
      <w:r w:rsidRPr="00C34E84">
        <w:rPr>
          <w:rFonts w:ascii="Times New Roman" w:hAnsi="Times New Roman" w:cs="Times New Roman"/>
          <w:sz w:val="24"/>
          <w:szCs w:val="24"/>
        </w:rPr>
        <w:t xml:space="preserve"> - dodržování hygienických pravidel pro čtení a psaní, aktivní příprava a udržování učebního prostoru</w:t>
      </w:r>
    </w:p>
    <w:p w:rsidR="00C96765" w:rsidRDefault="00C96765" w:rsidP="00C96765">
      <w:pPr>
        <w:spacing w:after="0" w:line="360" w:lineRule="auto"/>
        <w:jc w:val="both"/>
      </w:pPr>
      <w:r w:rsidRPr="00C96765">
        <w:rPr>
          <w:rFonts w:ascii="Times New Roman" w:hAnsi="Times New Roman" w:cs="Times New Roman"/>
          <w:b/>
          <w:sz w:val="24"/>
          <w:szCs w:val="24"/>
          <w:u w:val="single"/>
        </w:rPr>
        <w:t>Kompetence k učení</w:t>
      </w:r>
      <w:r w:rsidRPr="00C34E84">
        <w:rPr>
          <w:rFonts w:ascii="Times New Roman" w:hAnsi="Times New Roman" w:cs="Times New Roman"/>
          <w:sz w:val="24"/>
          <w:szCs w:val="24"/>
        </w:rPr>
        <w:t xml:space="preserve"> - vyhledávání a třídění</w:t>
      </w:r>
      <w:r w:rsidRPr="00C96765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C9676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informací</w:t>
        </w:r>
      </w:hyperlink>
    </w:p>
    <w:p w:rsidR="00C96765" w:rsidRDefault="00C96765" w:rsidP="00C96765">
      <w:pPr>
        <w:spacing w:after="0" w:line="360" w:lineRule="auto"/>
        <w:jc w:val="both"/>
      </w:pPr>
    </w:p>
    <w:p w:rsidR="00C96765" w:rsidRPr="00C96765" w:rsidRDefault="00C96765" w:rsidP="00C967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65">
        <w:rPr>
          <w:rFonts w:ascii="Times New Roman" w:hAnsi="Times New Roman" w:cs="Times New Roman"/>
          <w:b/>
          <w:sz w:val="24"/>
          <w:szCs w:val="24"/>
        </w:rPr>
        <w:t>V průběhu projektu budou uplatňována tato PRŮŘEZOVÁ TÉMATA</w:t>
      </w:r>
    </w:p>
    <w:p w:rsidR="00C96765" w:rsidRPr="00C34E84" w:rsidRDefault="00C96765" w:rsidP="00C96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Osobnostní a sociální výchova</w:t>
      </w:r>
      <w:r w:rsidRPr="00C96765">
        <w:rPr>
          <w:rFonts w:ascii="Times New Roman" w:hAnsi="Times New Roman" w:cs="Times New Roman"/>
          <w:b/>
          <w:sz w:val="24"/>
          <w:szCs w:val="24"/>
        </w:rPr>
        <w:t>:</w:t>
      </w:r>
      <w:r w:rsidRPr="00C34E84">
        <w:rPr>
          <w:rFonts w:ascii="Times New Roman" w:hAnsi="Times New Roman" w:cs="Times New Roman"/>
          <w:sz w:val="24"/>
          <w:szCs w:val="24"/>
        </w:rPr>
        <w:t xml:space="preserve"> sociální rozvoj - Sebepoznání a sebepojetí,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E84">
        <w:rPr>
          <w:rFonts w:ascii="Times New Roman" w:hAnsi="Times New Roman" w:cs="Times New Roman"/>
          <w:sz w:val="24"/>
          <w:szCs w:val="24"/>
        </w:rPr>
        <w:t>spolupráce, morální rozvoj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E84">
        <w:rPr>
          <w:rFonts w:ascii="Times New Roman" w:hAnsi="Times New Roman" w:cs="Times New Roman"/>
          <w:sz w:val="24"/>
          <w:szCs w:val="24"/>
        </w:rPr>
        <w:t xml:space="preserve">řešení problémů a rozhodovací dovednosti </w:t>
      </w:r>
    </w:p>
    <w:p w:rsidR="00C96765" w:rsidRPr="00C34E84" w:rsidRDefault="00C96765" w:rsidP="00C96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765">
        <w:rPr>
          <w:rFonts w:ascii="Times New Roman" w:hAnsi="Times New Roman" w:cs="Times New Roman"/>
          <w:b/>
          <w:sz w:val="24"/>
          <w:szCs w:val="24"/>
          <w:u w:val="single"/>
        </w:rPr>
        <w:t>Multikulturní výchova</w:t>
      </w:r>
      <w:r w:rsidRPr="00C34E84">
        <w:rPr>
          <w:rFonts w:ascii="Times New Roman" w:hAnsi="Times New Roman" w:cs="Times New Roman"/>
          <w:sz w:val="24"/>
          <w:szCs w:val="24"/>
        </w:rPr>
        <w:t xml:space="preserve"> - Lidské vztahy</w:t>
      </w:r>
    </w:p>
    <w:p w:rsidR="00C96765" w:rsidRPr="00C96765" w:rsidRDefault="00C96765" w:rsidP="00C9676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765">
        <w:rPr>
          <w:rFonts w:ascii="Times New Roman" w:hAnsi="Times New Roman" w:cs="Times New Roman"/>
          <w:b/>
          <w:sz w:val="24"/>
          <w:szCs w:val="24"/>
          <w:u w:val="single"/>
        </w:rPr>
        <w:t>Enviromentální  výchova</w:t>
      </w:r>
    </w:p>
    <w:p w:rsidR="00C96765" w:rsidRPr="00C34E84" w:rsidRDefault="00C96765" w:rsidP="00C96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765" w:rsidRPr="00C34E84" w:rsidRDefault="00C96765" w:rsidP="00C967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765" w:rsidRDefault="00C96765" w:rsidP="00644B09">
      <w:pPr>
        <w:tabs>
          <w:tab w:val="left" w:pos="2340"/>
          <w:tab w:val="center" w:pos="4536"/>
        </w:tabs>
        <w:spacing w:line="360" w:lineRule="auto"/>
        <w:rPr>
          <w:rFonts w:ascii="Times New Roman" w:hAnsi="Times New Roman" w:cs="Times New Roman"/>
          <w:sz w:val="24"/>
        </w:rPr>
      </w:pPr>
    </w:p>
    <w:p w:rsidR="00C96765" w:rsidRDefault="00C96765" w:rsidP="00644B09">
      <w:pPr>
        <w:tabs>
          <w:tab w:val="left" w:pos="2340"/>
          <w:tab w:val="center" w:pos="4536"/>
        </w:tabs>
        <w:spacing w:line="360" w:lineRule="auto"/>
        <w:rPr>
          <w:rFonts w:ascii="Times New Roman" w:hAnsi="Times New Roman" w:cs="Times New Roman"/>
          <w:sz w:val="24"/>
        </w:rPr>
      </w:pPr>
    </w:p>
    <w:p w:rsidR="00AC33F8" w:rsidRPr="00644B09" w:rsidRDefault="00AC33F8" w:rsidP="00644B09">
      <w:pPr>
        <w:tabs>
          <w:tab w:val="left" w:pos="2340"/>
          <w:tab w:val="center" w:pos="4536"/>
        </w:tabs>
        <w:spacing w:line="360" w:lineRule="auto"/>
        <w:rPr>
          <w:rFonts w:ascii="Times New Roman" w:hAnsi="Times New Roman" w:cs="Times New Roman"/>
          <w:sz w:val="24"/>
        </w:rPr>
      </w:pPr>
    </w:p>
    <w:sectPr w:rsidR="00AC33F8" w:rsidRPr="00644B09" w:rsidSect="00A5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A9C" w:rsidRDefault="00F94A9C" w:rsidP="00E3518E">
      <w:pPr>
        <w:spacing w:after="0" w:line="240" w:lineRule="auto"/>
      </w:pPr>
      <w:r>
        <w:separator/>
      </w:r>
    </w:p>
  </w:endnote>
  <w:endnote w:type="continuationSeparator" w:id="1">
    <w:p w:rsidR="00F94A9C" w:rsidRDefault="00F94A9C" w:rsidP="00E3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A9C" w:rsidRDefault="00F94A9C" w:rsidP="00E3518E">
      <w:pPr>
        <w:spacing w:after="0" w:line="240" w:lineRule="auto"/>
      </w:pPr>
      <w:r>
        <w:separator/>
      </w:r>
    </w:p>
  </w:footnote>
  <w:footnote w:type="continuationSeparator" w:id="1">
    <w:p w:rsidR="00F94A9C" w:rsidRDefault="00F94A9C" w:rsidP="00E35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18E"/>
    <w:rsid w:val="001E626E"/>
    <w:rsid w:val="002852DC"/>
    <w:rsid w:val="002F65AC"/>
    <w:rsid w:val="00644B09"/>
    <w:rsid w:val="00A553C0"/>
    <w:rsid w:val="00AC33F8"/>
    <w:rsid w:val="00C96765"/>
    <w:rsid w:val="00CE2B66"/>
    <w:rsid w:val="00E3518E"/>
    <w:rsid w:val="00E839DA"/>
    <w:rsid w:val="00F9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3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35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518E"/>
  </w:style>
  <w:style w:type="paragraph" w:styleId="Zpat">
    <w:name w:val="footer"/>
    <w:basedOn w:val="Normln"/>
    <w:link w:val="ZpatChar"/>
    <w:uiPriority w:val="99"/>
    <w:semiHidden/>
    <w:unhideWhenUsed/>
    <w:rsid w:val="00E35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518E"/>
  </w:style>
  <w:style w:type="character" w:styleId="Hypertextovodkaz">
    <w:name w:val="Hyperlink"/>
    <w:basedOn w:val="Standardnpsmoodstavce"/>
    <w:uiPriority w:val="99"/>
    <w:unhideWhenUsed/>
    <w:rsid w:val="00C9676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Informa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4</cp:revision>
  <dcterms:created xsi:type="dcterms:W3CDTF">2021-09-04T09:24:00Z</dcterms:created>
  <dcterms:modified xsi:type="dcterms:W3CDTF">2021-09-04T10:52:00Z</dcterms:modified>
</cp:coreProperties>
</file>